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CC20" w14:textId="77777777" w:rsidR="0046269B" w:rsidRPr="000A29EE" w:rsidRDefault="0046269B" w:rsidP="0046269B">
      <w:pPr>
        <w:pStyle w:val="NormalnyWeb"/>
        <w:pageBreakBefore/>
        <w:spacing w:after="0"/>
        <w:jc w:val="center"/>
      </w:pPr>
      <w:r w:rsidRPr="000A29EE">
        <w:rPr>
          <w:b/>
          <w:bCs/>
        </w:rPr>
        <w:t>PROPOZYCJE</w:t>
      </w:r>
    </w:p>
    <w:p w14:paraId="2682C849" w14:textId="77777777" w:rsidR="009C3B5F" w:rsidRPr="000A29EE" w:rsidRDefault="0046269B" w:rsidP="0046269B">
      <w:pPr>
        <w:pStyle w:val="NormalnyWeb"/>
        <w:spacing w:after="0"/>
        <w:jc w:val="center"/>
        <w:rPr>
          <w:b/>
          <w:bCs/>
        </w:rPr>
      </w:pPr>
      <w:r w:rsidRPr="000A29EE">
        <w:rPr>
          <w:b/>
          <w:bCs/>
        </w:rPr>
        <w:t xml:space="preserve">HALOWYCH ZAWODÓW </w:t>
      </w:r>
      <w:r w:rsidR="009C3B5F" w:rsidRPr="000A29EE">
        <w:rPr>
          <w:b/>
          <w:bCs/>
        </w:rPr>
        <w:t xml:space="preserve"> REGIONALNYCH </w:t>
      </w:r>
    </w:p>
    <w:p w14:paraId="024A5823" w14:textId="77777777" w:rsidR="009C3B5F" w:rsidRPr="000A29EE" w:rsidRDefault="009C3B5F" w:rsidP="0046269B">
      <w:pPr>
        <w:pStyle w:val="NormalnyWeb"/>
        <w:spacing w:after="0"/>
        <w:jc w:val="center"/>
        <w:rPr>
          <w:b/>
          <w:bCs/>
        </w:rPr>
      </w:pPr>
      <w:r w:rsidRPr="000A29EE">
        <w:rPr>
          <w:b/>
          <w:bCs/>
        </w:rPr>
        <w:t xml:space="preserve">W SKOKACH PRZEZ PRZESZKODY </w:t>
      </w:r>
    </w:p>
    <w:p w14:paraId="7923F25B" w14:textId="7F52C382" w:rsidR="0046269B" w:rsidRPr="000A29EE" w:rsidRDefault="009C3B5F" w:rsidP="0046269B">
      <w:pPr>
        <w:pStyle w:val="NormalnyWeb"/>
        <w:spacing w:after="0"/>
        <w:jc w:val="center"/>
      </w:pPr>
      <w:r w:rsidRPr="000A29EE">
        <w:rPr>
          <w:b/>
          <w:bCs/>
        </w:rPr>
        <w:t>oraz</w:t>
      </w:r>
      <w:r w:rsidR="00180CF3" w:rsidRPr="000A29EE">
        <w:rPr>
          <w:b/>
          <w:bCs/>
        </w:rPr>
        <w:t xml:space="preserve"> I</w:t>
      </w:r>
      <w:r w:rsidR="00010D92">
        <w:rPr>
          <w:b/>
          <w:bCs/>
        </w:rPr>
        <w:t>I</w:t>
      </w:r>
      <w:r w:rsidR="009B6A19">
        <w:rPr>
          <w:b/>
          <w:bCs/>
        </w:rPr>
        <w:t xml:space="preserve"> </w:t>
      </w:r>
      <w:r w:rsidR="00180CF3" w:rsidRPr="000A29EE">
        <w:rPr>
          <w:b/>
          <w:bCs/>
        </w:rPr>
        <w:t xml:space="preserve">ELIMINACJI </w:t>
      </w:r>
      <w:r w:rsidR="00E004E7">
        <w:rPr>
          <w:b/>
          <w:bCs/>
        </w:rPr>
        <w:t>HALOWEGO PUCHARU</w:t>
      </w:r>
      <w:r w:rsidRPr="000A29EE">
        <w:rPr>
          <w:b/>
          <w:bCs/>
        </w:rPr>
        <w:t xml:space="preserve"> </w:t>
      </w:r>
    </w:p>
    <w:p w14:paraId="73157D60" w14:textId="6184220D" w:rsidR="0046269B" w:rsidRPr="00E3697F" w:rsidRDefault="0046269B" w:rsidP="0046269B">
      <w:pPr>
        <w:pStyle w:val="NormalnyWeb"/>
        <w:spacing w:after="0"/>
        <w:jc w:val="center"/>
        <w:rPr>
          <w:sz w:val="28"/>
          <w:szCs w:val="28"/>
        </w:rPr>
      </w:pPr>
      <w:r w:rsidRPr="000A29EE">
        <w:rPr>
          <w:b/>
          <w:bCs/>
        </w:rPr>
        <w:t xml:space="preserve">BUDZISTOWO </w:t>
      </w:r>
      <w:r w:rsidR="00E004E7">
        <w:rPr>
          <w:b/>
          <w:bCs/>
        </w:rPr>
        <w:t>2020</w:t>
      </w:r>
    </w:p>
    <w:p w14:paraId="1A77C76F" w14:textId="618640DB" w:rsidR="0046269B" w:rsidRPr="000A29EE" w:rsidRDefault="009C3B5F" w:rsidP="00A12E6E">
      <w:pPr>
        <w:pStyle w:val="NormalnyWeb"/>
        <w:spacing w:before="0" w:beforeAutospacing="0" w:after="0"/>
      </w:pPr>
      <w:r w:rsidRPr="000A29EE">
        <w:t xml:space="preserve">1. Termin: </w:t>
      </w:r>
      <w:r w:rsidR="00415DE9">
        <w:t>2</w:t>
      </w:r>
      <w:r w:rsidR="004D7A93">
        <w:t>9</w:t>
      </w:r>
      <w:r w:rsidR="001B3430" w:rsidRPr="000A29EE">
        <w:t>.0</w:t>
      </w:r>
      <w:r w:rsidR="004D7A93">
        <w:t>2</w:t>
      </w:r>
      <w:r w:rsidR="0046269B" w:rsidRPr="000A29EE">
        <w:t>.20</w:t>
      </w:r>
      <w:r w:rsidR="00415DE9">
        <w:t>20</w:t>
      </w:r>
      <w:r w:rsidR="0046269B" w:rsidRPr="000A29EE">
        <w:t xml:space="preserve"> (</w:t>
      </w:r>
      <w:r w:rsidR="003B6573" w:rsidRPr="000A29EE">
        <w:t>sobota</w:t>
      </w:r>
      <w:r w:rsidR="0046269B" w:rsidRPr="000A29EE">
        <w:t>)</w:t>
      </w:r>
    </w:p>
    <w:p w14:paraId="41CE9E66" w14:textId="77777777" w:rsidR="005C0FF2" w:rsidRDefault="0046269B" w:rsidP="00A12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EE">
        <w:rPr>
          <w:sz w:val="24"/>
          <w:szCs w:val="24"/>
        </w:rPr>
        <w:t>2. Miejsce zawodów</w:t>
      </w:r>
      <w:r w:rsidR="003B6573" w:rsidRPr="000A29EE">
        <w:rPr>
          <w:sz w:val="24"/>
          <w:szCs w:val="24"/>
        </w:rPr>
        <w:t xml:space="preserve">: </w:t>
      </w:r>
      <w:r w:rsidR="003B6573" w:rsidRPr="000A29EE">
        <w:rPr>
          <w:b/>
          <w:sz w:val="24"/>
          <w:szCs w:val="24"/>
        </w:rPr>
        <w:t xml:space="preserve"> </w:t>
      </w:r>
      <w:r w:rsidR="003B6573" w:rsidRPr="000A29EE">
        <w:rPr>
          <w:rFonts w:ascii="Times New Roman" w:hAnsi="Times New Roman" w:cs="Times New Roman"/>
          <w:b/>
          <w:sz w:val="24"/>
          <w:szCs w:val="24"/>
        </w:rPr>
        <w:t xml:space="preserve">Ośrodek Jeździecki „Michalski” w Budzistowie, </w:t>
      </w:r>
    </w:p>
    <w:p w14:paraId="016FC73B" w14:textId="60AFBE33" w:rsidR="00680DD6" w:rsidRPr="005C0FF2" w:rsidRDefault="005C0FF2" w:rsidP="00A1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6573" w:rsidRPr="005C0FF2">
        <w:rPr>
          <w:rFonts w:ascii="Times New Roman" w:hAnsi="Times New Roman" w:cs="Times New Roman"/>
          <w:b/>
          <w:sz w:val="24"/>
          <w:szCs w:val="24"/>
        </w:rPr>
        <w:t>ul. Kołobrzeska 6n, 78-100 Kołobrzeg – Budzistowo</w:t>
      </w:r>
    </w:p>
    <w:p w14:paraId="383AD550" w14:textId="4913E544" w:rsidR="0046269B" w:rsidRPr="000A29EE" w:rsidRDefault="00E3697F" w:rsidP="00A12E6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9EE">
        <w:rPr>
          <w:sz w:val="24"/>
          <w:szCs w:val="24"/>
        </w:rPr>
        <w:t>- hala</w:t>
      </w:r>
      <w:r w:rsidR="008426BF">
        <w:rPr>
          <w:sz w:val="24"/>
          <w:szCs w:val="24"/>
        </w:rPr>
        <w:t xml:space="preserve"> -</w:t>
      </w:r>
      <w:r w:rsidRPr="000A29EE">
        <w:rPr>
          <w:sz w:val="24"/>
          <w:szCs w:val="24"/>
        </w:rPr>
        <w:t xml:space="preserve"> podłoże piaszczyste.</w:t>
      </w:r>
    </w:p>
    <w:p w14:paraId="44162CB9" w14:textId="77777777" w:rsidR="000A29EE" w:rsidRDefault="0046269B" w:rsidP="00A12E6E">
      <w:pPr>
        <w:pStyle w:val="NormalnyWeb"/>
        <w:spacing w:before="0" w:beforeAutospacing="0" w:after="0"/>
      </w:pPr>
      <w:r w:rsidRPr="000A29EE">
        <w:t>3. Organizator: Klub Jeździecki “Derby” Kołobrzeg</w:t>
      </w:r>
    </w:p>
    <w:p w14:paraId="21BE9F62" w14:textId="77777777" w:rsidR="0046269B" w:rsidRPr="000A29EE" w:rsidRDefault="0046269B" w:rsidP="00A12E6E">
      <w:pPr>
        <w:pStyle w:val="NormalnyWeb"/>
        <w:spacing w:before="0" w:beforeAutospacing="0" w:after="0"/>
      </w:pPr>
      <w:r w:rsidRPr="000A29EE">
        <w:t>4. Uczestnicy: zawodnicy zarejestrowani w PZJ i OZJ oraz niezrzeszeni.</w:t>
      </w:r>
    </w:p>
    <w:p w14:paraId="28F534D7" w14:textId="69DBBCD6" w:rsidR="0046269B" w:rsidRPr="000A29EE" w:rsidRDefault="009C3B5F" w:rsidP="00A12E6E">
      <w:pPr>
        <w:pStyle w:val="NormalnyWeb"/>
        <w:spacing w:before="0" w:beforeAutospacing="0" w:after="0"/>
      </w:pPr>
      <w:r w:rsidRPr="000A29EE">
        <w:t xml:space="preserve">5. Termin zgłoszeń: do </w:t>
      </w:r>
      <w:r w:rsidR="00415DE9">
        <w:t>2</w:t>
      </w:r>
      <w:r w:rsidR="005C0FF2">
        <w:t>7</w:t>
      </w:r>
      <w:r w:rsidR="0046269B" w:rsidRPr="000A29EE">
        <w:t>.0</w:t>
      </w:r>
      <w:r w:rsidR="005C0FF2">
        <w:t>2</w:t>
      </w:r>
      <w:r w:rsidR="00436AAB" w:rsidRPr="000A29EE">
        <w:t>.20</w:t>
      </w:r>
      <w:r w:rsidR="00415DE9">
        <w:t>20</w:t>
      </w:r>
      <w:r w:rsidR="00436AAB" w:rsidRPr="000A29EE">
        <w:t xml:space="preserve"> do godziny 18</w:t>
      </w:r>
      <w:r w:rsidR="0046269B" w:rsidRPr="000A29EE">
        <w:t xml:space="preserve">:00, </w:t>
      </w:r>
      <w:r w:rsidRPr="000A29EE">
        <w:t xml:space="preserve">wyłącznie na platformie </w:t>
      </w:r>
      <w:r w:rsidRPr="00393B80">
        <w:rPr>
          <w:color w:val="1F497D" w:themeColor="text2"/>
        </w:rPr>
        <w:t>zawodykonne.com</w:t>
      </w:r>
    </w:p>
    <w:p w14:paraId="47C36B27" w14:textId="77777777" w:rsidR="008426BF" w:rsidRDefault="009C3B5F" w:rsidP="00A12E6E">
      <w:pPr>
        <w:spacing w:after="0"/>
        <w:rPr>
          <w:sz w:val="24"/>
          <w:szCs w:val="24"/>
        </w:rPr>
      </w:pPr>
      <w:r w:rsidRPr="000A29EE">
        <w:t xml:space="preserve">6. </w:t>
      </w:r>
      <w:r w:rsidR="002E1D97" w:rsidRPr="002E1D97">
        <w:rPr>
          <w:sz w:val="24"/>
          <w:szCs w:val="24"/>
        </w:rPr>
        <w:t xml:space="preserve">Zawody zostaną rozegrane zgodnie z obowiązującymi przepisami i regulaminami PZJ.  Zawodników i konie obowiązuje dokumentacja zgodna z przepisami PZJ. </w:t>
      </w:r>
    </w:p>
    <w:p w14:paraId="61F8E575" w14:textId="1B4F2ECF" w:rsidR="0046269B" w:rsidRPr="002E1D97" w:rsidRDefault="002E1D97" w:rsidP="00A12E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konkursach towarzyskich </w:t>
      </w:r>
      <w:r w:rsidRPr="00B93568">
        <w:rPr>
          <w:sz w:val="24"/>
          <w:szCs w:val="24"/>
        </w:rPr>
        <w:t>wymagane aktualne badania zawodników i ubezpieczenie NNW, zgoda rodziców zawodników niepełnoletnich.</w:t>
      </w:r>
    </w:p>
    <w:p w14:paraId="2487B30A" w14:textId="59D59544" w:rsidR="0046269B" w:rsidRPr="000A29EE" w:rsidRDefault="00180CF3" w:rsidP="0046269B">
      <w:pPr>
        <w:pStyle w:val="NormalnyWeb"/>
        <w:spacing w:after="0"/>
        <w:rPr>
          <w:b/>
          <w:u w:val="single"/>
        </w:rPr>
      </w:pPr>
      <w:r w:rsidRPr="000A29EE">
        <w:rPr>
          <w:b/>
          <w:u w:val="single"/>
        </w:rPr>
        <w:t>Rozpoczę</w:t>
      </w:r>
      <w:r w:rsidR="009C3B5F" w:rsidRPr="000A29EE">
        <w:rPr>
          <w:b/>
          <w:u w:val="single"/>
        </w:rPr>
        <w:t>cie zawodów o godz.</w:t>
      </w:r>
      <w:r w:rsidR="00A12E6E">
        <w:rPr>
          <w:b/>
          <w:u w:val="single"/>
        </w:rPr>
        <w:t xml:space="preserve">  9</w:t>
      </w:r>
      <w:r w:rsidR="0046269B" w:rsidRPr="000A29EE">
        <w:rPr>
          <w:b/>
          <w:u w:val="single"/>
        </w:rPr>
        <w:t>.00</w:t>
      </w:r>
    </w:p>
    <w:p w14:paraId="04EC51F1" w14:textId="3E467991" w:rsidR="000A29EE" w:rsidRPr="000A29EE" w:rsidRDefault="000A29EE" w:rsidP="00907ED5">
      <w:pPr>
        <w:pStyle w:val="NormalnyWeb"/>
        <w:spacing w:after="0"/>
      </w:pPr>
      <w:r w:rsidRPr="000A29EE">
        <w:t xml:space="preserve">Konkurs nr 1 – </w:t>
      </w:r>
      <w:r w:rsidR="00415DE9" w:rsidRPr="000A29EE">
        <w:t xml:space="preserve">kl. mLL </w:t>
      </w:r>
      <w:r w:rsidR="00E44FC8">
        <w:t>z trafieniem w normę czasu</w:t>
      </w:r>
      <w:r w:rsidR="007105F6">
        <w:t xml:space="preserve"> Dod. S1</w:t>
      </w:r>
    </w:p>
    <w:p w14:paraId="79102CB7" w14:textId="547D192A" w:rsidR="0046269B" w:rsidRDefault="00180CF3" w:rsidP="00C97EB3">
      <w:pPr>
        <w:pStyle w:val="NormalnyWeb"/>
        <w:spacing w:before="0" w:beforeAutospacing="0" w:after="0"/>
      </w:pPr>
      <w:r w:rsidRPr="000A29EE">
        <w:t xml:space="preserve">Konkurs nr </w:t>
      </w:r>
      <w:r w:rsidR="000A29EE" w:rsidRPr="000A29EE">
        <w:t>2</w:t>
      </w:r>
      <w:r w:rsidRPr="000A29EE">
        <w:t xml:space="preserve"> – </w:t>
      </w:r>
      <w:r w:rsidR="009C3B5F" w:rsidRPr="000A29EE">
        <w:t xml:space="preserve">RUNDA </w:t>
      </w:r>
      <w:r w:rsidR="00FC619A">
        <w:rPr>
          <w:b/>
        </w:rPr>
        <w:t>Brązowa</w:t>
      </w:r>
      <w:r w:rsidR="001B3430" w:rsidRPr="000A29EE">
        <w:t xml:space="preserve"> –</w:t>
      </w:r>
      <w:r w:rsidR="009C3B5F" w:rsidRPr="000A29EE">
        <w:t xml:space="preserve"> kl. LL</w:t>
      </w:r>
      <w:r w:rsidR="001B3430" w:rsidRPr="000A29EE">
        <w:t xml:space="preserve"> </w:t>
      </w:r>
      <w:r w:rsidR="00783050" w:rsidRPr="000A29EE">
        <w:t>z trafieniem w normę czasu</w:t>
      </w:r>
      <w:r w:rsidR="001B3430" w:rsidRPr="000A29EE">
        <w:t xml:space="preserve"> </w:t>
      </w:r>
      <w:r w:rsidR="007105F6">
        <w:t>Dod. S1</w:t>
      </w:r>
      <w:r w:rsidR="00903710">
        <w:t xml:space="preserve"> </w:t>
      </w:r>
      <w:r w:rsidR="007B4625">
        <w:t>–</w:t>
      </w:r>
      <w:r w:rsidR="00903710">
        <w:t xml:space="preserve"> </w:t>
      </w:r>
      <w:r w:rsidR="009C3B5F" w:rsidRPr="000A29EE">
        <w:t>towarzyski</w:t>
      </w:r>
    </w:p>
    <w:p w14:paraId="4C04DE6E" w14:textId="33697960" w:rsidR="00347F54" w:rsidRDefault="007B4625" w:rsidP="00F3149E">
      <w:pPr>
        <w:pStyle w:val="NormalnyWeb"/>
        <w:spacing w:before="0" w:beforeAutospacing="0" w:after="0"/>
      </w:pPr>
      <w:r w:rsidRPr="000A29EE">
        <w:t xml:space="preserve">Konkurs nr </w:t>
      </w:r>
      <w:r>
        <w:t>3</w:t>
      </w:r>
      <w:r w:rsidRPr="000A29EE">
        <w:t xml:space="preserve"> – R</w:t>
      </w:r>
      <w:r>
        <w:t>UNDA</w:t>
      </w:r>
      <w:r w:rsidRPr="000A29EE">
        <w:t xml:space="preserve"> </w:t>
      </w:r>
      <w:r w:rsidR="00F3149E">
        <w:rPr>
          <w:b/>
        </w:rPr>
        <w:t>Srebrna</w:t>
      </w:r>
      <w:r w:rsidRPr="000A29EE">
        <w:t xml:space="preserve"> - kl. </w:t>
      </w:r>
      <w:r w:rsidR="00F3149E">
        <w:t>L</w:t>
      </w:r>
      <w:r w:rsidRPr="000A29EE">
        <w:t xml:space="preserve"> – </w:t>
      </w:r>
      <w:r w:rsidR="00F3149E" w:rsidRPr="000A29EE">
        <w:t xml:space="preserve">z trafieniem w normę czasu </w:t>
      </w:r>
      <w:r w:rsidR="007105F6">
        <w:t>Dod. S1</w:t>
      </w:r>
      <w:r w:rsidR="00F3149E">
        <w:t xml:space="preserve"> – towarzyski</w:t>
      </w:r>
    </w:p>
    <w:p w14:paraId="670E75BA" w14:textId="5B1A9940" w:rsidR="007B4625" w:rsidRPr="00541BD0" w:rsidRDefault="007B4625" w:rsidP="007B4625">
      <w:pPr>
        <w:pStyle w:val="NormalnyWeb"/>
        <w:spacing w:before="0" w:beforeAutospacing="0" w:after="0"/>
      </w:pPr>
      <w:r>
        <w:t xml:space="preserve">Konkurs nr </w:t>
      </w:r>
      <w:r w:rsidR="00A12E6E">
        <w:t>4</w:t>
      </w:r>
      <w:r>
        <w:t xml:space="preserve">  - </w:t>
      </w:r>
      <w:r w:rsidR="00541BD0" w:rsidRPr="000A29EE">
        <w:t>R</w:t>
      </w:r>
      <w:r w:rsidR="00541BD0">
        <w:t>UNDA</w:t>
      </w:r>
      <w:r w:rsidR="00541BD0" w:rsidRPr="000A29EE">
        <w:t xml:space="preserve"> </w:t>
      </w:r>
      <w:r w:rsidR="00541BD0">
        <w:rPr>
          <w:b/>
        </w:rPr>
        <w:t xml:space="preserve">Złota      - </w:t>
      </w:r>
      <w:r w:rsidR="00541BD0">
        <w:t xml:space="preserve">kl. P </w:t>
      </w:r>
      <w:r w:rsidR="00EA61E7">
        <w:t>–</w:t>
      </w:r>
      <w:r w:rsidR="00541BD0">
        <w:t xml:space="preserve"> zwykły</w:t>
      </w:r>
      <w:r w:rsidR="00EA61E7">
        <w:t xml:space="preserve"> </w:t>
      </w:r>
      <w:r w:rsidR="000216C5">
        <w:t>(art.238.2.1)</w:t>
      </w:r>
    </w:p>
    <w:p w14:paraId="7C906216" w14:textId="1A4FE0F5" w:rsidR="0046269B" w:rsidRDefault="00180CF3" w:rsidP="00C97EB3">
      <w:pPr>
        <w:pStyle w:val="NormalnyWeb"/>
        <w:spacing w:before="0" w:beforeAutospacing="0" w:after="0"/>
      </w:pPr>
      <w:r w:rsidRPr="000A29EE">
        <w:t xml:space="preserve">Konkurs nr </w:t>
      </w:r>
      <w:r w:rsidR="00A12E6E">
        <w:t>5</w:t>
      </w:r>
      <w:r w:rsidRPr="000A29EE">
        <w:t xml:space="preserve"> – </w:t>
      </w:r>
      <w:r w:rsidR="00541BD0">
        <w:t xml:space="preserve">kl. N – </w:t>
      </w:r>
      <w:r w:rsidR="008C501A">
        <w:t>zwykły</w:t>
      </w:r>
      <w:r w:rsidR="00541BD0">
        <w:t xml:space="preserve"> (art. </w:t>
      </w:r>
      <w:r w:rsidR="00CB689A">
        <w:t>238.2.1</w:t>
      </w:r>
      <w:r w:rsidR="00541BD0">
        <w:t>)</w:t>
      </w:r>
    </w:p>
    <w:p w14:paraId="3843851A" w14:textId="11560400" w:rsidR="00C743AC" w:rsidRDefault="00C743AC" w:rsidP="00C97EB3">
      <w:pPr>
        <w:pStyle w:val="NormalnyWeb"/>
        <w:spacing w:before="0" w:beforeAutospacing="0" w:after="0"/>
      </w:pPr>
    </w:p>
    <w:p w14:paraId="2BE42767" w14:textId="0A8C732A" w:rsidR="00C743AC" w:rsidRPr="000A29EE" w:rsidRDefault="00C743AC" w:rsidP="00C97EB3">
      <w:pPr>
        <w:pStyle w:val="NormalnyWeb"/>
        <w:spacing w:before="0" w:beforeAutospacing="0" w:after="0"/>
      </w:pPr>
      <w:r>
        <w:t>Wszystkie konkursy są konkursami otwartymi</w:t>
      </w:r>
      <w:r w:rsidR="00F36123">
        <w:t xml:space="preserve"> a zawodnicy startujący w konkursach LL, L i P dodat</w:t>
      </w:r>
      <w:r w:rsidR="00E54C76">
        <w:t>kowo uczestniczą w kwalifikacjach do Halow</w:t>
      </w:r>
      <w:r w:rsidR="00992A3E">
        <w:t>ego Pucharu.</w:t>
      </w:r>
    </w:p>
    <w:p w14:paraId="5DDF6AD8" w14:textId="7F821B16" w:rsidR="001C0571" w:rsidRPr="000A29EE" w:rsidRDefault="001C0571" w:rsidP="00C97EB3">
      <w:pPr>
        <w:pStyle w:val="NormalnyWeb"/>
        <w:spacing w:before="0" w:beforeAutospacing="0" w:after="0"/>
      </w:pPr>
    </w:p>
    <w:p w14:paraId="01CB7E06" w14:textId="77777777" w:rsidR="0046269B" w:rsidRPr="000A29EE" w:rsidRDefault="0046269B" w:rsidP="00C97EB3">
      <w:pPr>
        <w:pStyle w:val="NormalnyWeb"/>
        <w:spacing w:before="0" w:beforeAutospacing="0" w:after="0"/>
      </w:pPr>
      <w:r w:rsidRPr="000A29EE">
        <w:t>Godziny rozpoczęcia konkursów zależne będą od ilości zgłoszeń.</w:t>
      </w:r>
    </w:p>
    <w:p w14:paraId="76AE56A9" w14:textId="77777777" w:rsidR="00C97EB3" w:rsidRDefault="00D9522E" w:rsidP="0046269B">
      <w:pPr>
        <w:pStyle w:val="NormalnyWeb"/>
        <w:spacing w:after="0"/>
        <w:rPr>
          <w:u w:val="single"/>
        </w:rPr>
      </w:pPr>
      <w:r w:rsidRPr="000A29EE">
        <w:rPr>
          <w:u w:val="single"/>
        </w:rPr>
        <w:t>Komisja Sędziowska:</w:t>
      </w:r>
    </w:p>
    <w:p w14:paraId="193F913A" w14:textId="3B98814D" w:rsidR="0046269B" w:rsidRPr="00C97EB3" w:rsidRDefault="00E3697F" w:rsidP="00C97EB3">
      <w:pPr>
        <w:pStyle w:val="NormalnyWeb"/>
        <w:spacing w:before="0" w:beforeAutospacing="0" w:after="0"/>
        <w:rPr>
          <w:u w:val="single"/>
        </w:rPr>
      </w:pPr>
      <w:r w:rsidRPr="000A29EE">
        <w:t xml:space="preserve">Sędzia Główny: </w:t>
      </w:r>
      <w:r w:rsidR="000901C7">
        <w:t>Marek Chojnacki</w:t>
      </w:r>
    </w:p>
    <w:p w14:paraId="117819B8" w14:textId="46F264E1" w:rsidR="00E3697F" w:rsidRDefault="009C3B5F" w:rsidP="00C945B9">
      <w:pPr>
        <w:pStyle w:val="NormalnyWeb"/>
        <w:spacing w:before="0" w:beforeAutospacing="0" w:after="0"/>
      </w:pPr>
      <w:r w:rsidRPr="000A29EE">
        <w:t xml:space="preserve">Sędzia WZJ: </w:t>
      </w:r>
      <w:r w:rsidR="000901C7">
        <w:t xml:space="preserve">   </w:t>
      </w:r>
      <w:r w:rsidR="00707474">
        <w:t xml:space="preserve"> </w:t>
      </w:r>
      <w:r w:rsidR="000901C7">
        <w:t xml:space="preserve"> Roman Chojka</w:t>
      </w:r>
    </w:p>
    <w:p w14:paraId="6C2D3BF8" w14:textId="1E09D304" w:rsidR="000901C7" w:rsidRDefault="000901C7" w:rsidP="00C945B9">
      <w:pPr>
        <w:pStyle w:val="NormalnyWeb"/>
        <w:spacing w:before="0" w:beforeAutospacing="0" w:after="0"/>
      </w:pPr>
      <w:r>
        <w:t xml:space="preserve">                          Kinga Chojka</w:t>
      </w:r>
    </w:p>
    <w:p w14:paraId="3E3AD3E6" w14:textId="4DE89D63" w:rsidR="00C945B9" w:rsidRDefault="000901C7" w:rsidP="00C945B9">
      <w:pPr>
        <w:pStyle w:val="NormalnyWeb"/>
        <w:spacing w:before="0" w:beforeAutospacing="0" w:after="0"/>
      </w:pPr>
      <w:r>
        <w:t xml:space="preserve">                          Małgorzata Przykucka</w:t>
      </w:r>
    </w:p>
    <w:p w14:paraId="37D8F168" w14:textId="59F4BED9" w:rsidR="00C945B9" w:rsidRDefault="009C3B5F" w:rsidP="00C97EB3">
      <w:pPr>
        <w:pStyle w:val="NormalnyWeb"/>
        <w:spacing w:before="0" w:beforeAutospacing="0" w:after="0"/>
      </w:pPr>
      <w:r w:rsidRPr="000A29EE">
        <w:t xml:space="preserve">Komisarz:   </w:t>
      </w:r>
      <w:r w:rsidR="00C945B9">
        <w:t>rotacyjnie</w:t>
      </w:r>
    </w:p>
    <w:p w14:paraId="7F1B0536" w14:textId="2745BC73" w:rsidR="001B3430" w:rsidRPr="00B85629" w:rsidRDefault="001B3430" w:rsidP="0046269B">
      <w:pPr>
        <w:pStyle w:val="NormalnyWeb"/>
        <w:spacing w:after="0"/>
        <w:rPr>
          <w:color w:val="000000" w:themeColor="text1"/>
        </w:rPr>
      </w:pPr>
      <w:r w:rsidRPr="000A29EE">
        <w:t xml:space="preserve">Gospodarz Toru: </w:t>
      </w:r>
      <w:r w:rsidR="00B85629">
        <w:rPr>
          <w:color w:val="000000" w:themeColor="text1"/>
        </w:rPr>
        <w:t xml:space="preserve">Daniel </w:t>
      </w:r>
      <w:r w:rsidR="00E44FC8">
        <w:rPr>
          <w:color w:val="000000" w:themeColor="text1"/>
        </w:rPr>
        <w:t>Miechowicz</w:t>
      </w:r>
    </w:p>
    <w:p w14:paraId="36CD5AD3" w14:textId="09E3AE68" w:rsidR="00722369" w:rsidRPr="000A29EE" w:rsidRDefault="00722369" w:rsidP="0046269B">
      <w:pPr>
        <w:pStyle w:val="NormalnyWeb"/>
        <w:spacing w:after="0"/>
      </w:pPr>
      <w:r>
        <w:t>Lekarz weterynarii:</w:t>
      </w:r>
      <w:r w:rsidR="00E02E1C">
        <w:t xml:space="preserve"> Marek </w:t>
      </w:r>
      <w:proofErr w:type="spellStart"/>
      <w:r w:rsidR="00E02E1C">
        <w:t>Groblewicz</w:t>
      </w:r>
      <w:proofErr w:type="spellEnd"/>
    </w:p>
    <w:p w14:paraId="4AA3EAC4" w14:textId="67AB9D41" w:rsidR="0046269B" w:rsidRPr="000A29EE" w:rsidRDefault="0046269B" w:rsidP="0046269B">
      <w:pPr>
        <w:pStyle w:val="NormalnyWeb"/>
        <w:spacing w:after="0"/>
      </w:pPr>
      <w:r w:rsidRPr="000A29EE">
        <w:t xml:space="preserve">7. Organizator zapewnia </w:t>
      </w:r>
      <w:proofErr w:type="spellStart"/>
      <w:r w:rsidR="00702BB5" w:rsidRPr="000A29EE">
        <w:t>flot’s</w:t>
      </w:r>
      <w:proofErr w:type="spellEnd"/>
      <w:r w:rsidR="00E02E1C">
        <w:t>,</w:t>
      </w:r>
      <w:r w:rsidRPr="000A29EE">
        <w:t xml:space="preserve"> </w:t>
      </w:r>
      <w:r w:rsidR="000A29EE" w:rsidRPr="000A29EE">
        <w:t>puchary</w:t>
      </w:r>
      <w:r w:rsidR="00E02E1C">
        <w:t xml:space="preserve"> oraz nagrody rzeczowe</w:t>
      </w:r>
      <w:r w:rsidR="007922A2">
        <w:t xml:space="preserve">, do dekoracji zaproszonych będzie 5 </w:t>
      </w:r>
      <w:r w:rsidR="0072492A">
        <w:t>najlepszych par</w:t>
      </w:r>
      <w:r w:rsidR="0060387D">
        <w:t xml:space="preserve"> w konkursie.</w:t>
      </w:r>
    </w:p>
    <w:p w14:paraId="55B33B87" w14:textId="352B8012" w:rsidR="002F1781" w:rsidRPr="000A29EE" w:rsidRDefault="002F1781" w:rsidP="00573156">
      <w:pPr>
        <w:spacing w:after="0"/>
        <w:rPr>
          <w:b/>
          <w:sz w:val="24"/>
          <w:szCs w:val="24"/>
        </w:rPr>
      </w:pPr>
      <w:r w:rsidRPr="000A29EE">
        <w:rPr>
          <w:b/>
          <w:sz w:val="24"/>
          <w:szCs w:val="24"/>
        </w:rPr>
        <w:t xml:space="preserve">                                                     </w:t>
      </w:r>
    </w:p>
    <w:p w14:paraId="57FFA047" w14:textId="77777777" w:rsidR="0046269B" w:rsidRPr="000A29EE" w:rsidRDefault="0046269B" w:rsidP="0046269B">
      <w:pPr>
        <w:pStyle w:val="NormalnyWeb"/>
        <w:spacing w:after="0"/>
      </w:pPr>
      <w:r w:rsidRPr="000A29EE">
        <w:lastRenderedPageBreak/>
        <w:t>8. Sprawy organizacyjne:</w:t>
      </w:r>
    </w:p>
    <w:p w14:paraId="04B4B5C3" w14:textId="23D0B447" w:rsidR="001C0571" w:rsidRDefault="0046269B" w:rsidP="0046269B">
      <w:pPr>
        <w:pStyle w:val="NormalnyWeb"/>
        <w:spacing w:after="0"/>
      </w:pPr>
      <w:r w:rsidRPr="000A29EE">
        <w:t>a) opłat</w:t>
      </w:r>
      <w:r w:rsidR="00B3645D">
        <w:t>y</w:t>
      </w:r>
      <w:r w:rsidRPr="000A29EE">
        <w:t xml:space="preserve">: </w:t>
      </w:r>
      <w:r w:rsidRPr="00B3645D">
        <w:rPr>
          <w:b/>
        </w:rPr>
        <w:t>wpisowe od</w:t>
      </w:r>
      <w:r w:rsidR="001B3430" w:rsidRPr="00B3645D">
        <w:rPr>
          <w:b/>
        </w:rPr>
        <w:t xml:space="preserve"> </w:t>
      </w:r>
      <w:r w:rsidR="00227043" w:rsidRPr="00B3645D">
        <w:rPr>
          <w:b/>
        </w:rPr>
        <w:t>konia</w:t>
      </w:r>
      <w:r w:rsidR="00227043" w:rsidRPr="000A29EE">
        <w:t xml:space="preserve"> – 7</w:t>
      </w:r>
      <w:r w:rsidR="001B3430" w:rsidRPr="000A29EE">
        <w:t>0</w:t>
      </w:r>
      <w:r w:rsidRPr="000A29EE">
        <w:t xml:space="preserve"> zł</w:t>
      </w:r>
    </w:p>
    <w:p w14:paraId="23ADB7E2" w14:textId="69FFA8B2" w:rsidR="00227043" w:rsidRDefault="009C3B5F" w:rsidP="0046269B">
      <w:pPr>
        <w:pStyle w:val="NormalnyWeb"/>
        <w:spacing w:after="0"/>
      </w:pPr>
      <w:r w:rsidRPr="00B3645D">
        <w:rPr>
          <w:b/>
        </w:rPr>
        <w:t>startowe</w:t>
      </w:r>
      <w:r w:rsidRPr="000A29EE">
        <w:t xml:space="preserve"> :</w:t>
      </w:r>
      <w:r w:rsidR="00C235DA">
        <w:t xml:space="preserve"> </w:t>
      </w:r>
      <w:r w:rsidR="00666624" w:rsidRPr="000A29EE">
        <w:t>mLL</w:t>
      </w:r>
      <w:r w:rsidRPr="000A29EE">
        <w:t>-</w:t>
      </w:r>
      <w:r w:rsidR="00227043" w:rsidRPr="000A29EE">
        <w:t xml:space="preserve"> </w:t>
      </w:r>
      <w:r w:rsidR="000817AE">
        <w:t>20</w:t>
      </w:r>
      <w:r w:rsidR="00227043" w:rsidRPr="000A29EE">
        <w:t xml:space="preserve"> zł, LL- 2</w:t>
      </w:r>
      <w:r w:rsidR="000817AE">
        <w:t>5</w:t>
      </w:r>
      <w:r w:rsidR="00227043" w:rsidRPr="000A29EE">
        <w:t xml:space="preserve"> zł, L- 3</w:t>
      </w:r>
      <w:r w:rsidR="000817AE">
        <w:t>5</w:t>
      </w:r>
      <w:r w:rsidR="00227043" w:rsidRPr="000A29EE">
        <w:t>zł,</w:t>
      </w:r>
      <w:r w:rsidR="000D5B90">
        <w:t xml:space="preserve"> </w:t>
      </w:r>
      <w:r w:rsidR="00227043" w:rsidRPr="000A29EE">
        <w:t xml:space="preserve">P- 40zł, N- </w:t>
      </w:r>
      <w:r w:rsidR="001E738C">
        <w:t>4</w:t>
      </w:r>
      <w:r w:rsidR="00227043" w:rsidRPr="000A29EE">
        <w:t>5zł.</w:t>
      </w:r>
    </w:p>
    <w:p w14:paraId="6A2FAC95" w14:textId="77777777" w:rsidR="009B1D8E" w:rsidRDefault="009B1D8E" w:rsidP="0046269B">
      <w:pPr>
        <w:pStyle w:val="NormalnyWeb"/>
        <w:spacing w:after="0"/>
      </w:pPr>
    </w:p>
    <w:p w14:paraId="5A741BDD" w14:textId="77777777" w:rsidR="0046269B" w:rsidRPr="000A29EE" w:rsidRDefault="0046269B" w:rsidP="00C97EB3">
      <w:pPr>
        <w:pStyle w:val="NormalnyWeb"/>
        <w:spacing w:before="0" w:beforeAutospacing="0" w:after="0"/>
      </w:pPr>
      <w:r w:rsidRPr="000A29EE">
        <w:t xml:space="preserve">b) </w:t>
      </w:r>
      <w:r w:rsidR="001C0571">
        <w:t>O</w:t>
      </w:r>
      <w:r w:rsidRPr="000A29EE">
        <w:t>rganizator zapewnia odpłatną gastronomię</w:t>
      </w:r>
    </w:p>
    <w:p w14:paraId="335DC10E" w14:textId="77777777" w:rsidR="0046269B" w:rsidRPr="000A29EE" w:rsidRDefault="0046269B" w:rsidP="00C97EB3">
      <w:pPr>
        <w:pStyle w:val="NormalnyWeb"/>
        <w:spacing w:before="0" w:beforeAutospacing="0" w:after="0"/>
      </w:pPr>
      <w:r w:rsidRPr="000A29EE">
        <w:t xml:space="preserve">c) </w:t>
      </w:r>
      <w:r w:rsidR="001C0571">
        <w:t>O</w:t>
      </w:r>
      <w:r w:rsidRPr="000A29EE">
        <w:t>rganizator nie ponosi żadnej odpowiedzialności w razie wypadków, zachorowań</w:t>
      </w:r>
      <w:r w:rsidR="00DF3F0A" w:rsidRPr="000A29EE">
        <w:t xml:space="preserve"> </w:t>
      </w:r>
      <w:r w:rsidRPr="000A29EE">
        <w:t>zawodników, członków ekip i koni, jak również w przypadku kradzieży, zniszczeń, pożarów</w:t>
      </w:r>
      <w:r w:rsidR="00DF3F0A" w:rsidRPr="000A29EE">
        <w:t xml:space="preserve"> </w:t>
      </w:r>
      <w:r w:rsidRPr="000A29EE">
        <w:t>i innych zdarzeń.</w:t>
      </w:r>
    </w:p>
    <w:p w14:paraId="2EC412C6" w14:textId="3A90D243" w:rsidR="000A29EE" w:rsidRDefault="000A29EE" w:rsidP="00C97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9EE">
        <w:rPr>
          <w:rFonts w:ascii="Times New Roman" w:hAnsi="Times New Roman" w:cs="Times New Roman"/>
          <w:sz w:val="24"/>
          <w:szCs w:val="24"/>
        </w:rPr>
        <w:t>d) Każda zmiana na listach startowych po wydrukowaniu możliwa po</w:t>
      </w:r>
      <w:r w:rsidR="001E738C">
        <w:rPr>
          <w:rFonts w:ascii="Times New Roman" w:hAnsi="Times New Roman" w:cs="Times New Roman"/>
          <w:sz w:val="24"/>
          <w:szCs w:val="24"/>
        </w:rPr>
        <w:t xml:space="preserve"> uzyskaniu zgody Sędziego </w:t>
      </w:r>
      <w:r w:rsidR="009B1D8E">
        <w:rPr>
          <w:rFonts w:ascii="Times New Roman" w:hAnsi="Times New Roman" w:cs="Times New Roman"/>
          <w:sz w:val="24"/>
          <w:szCs w:val="24"/>
        </w:rPr>
        <w:t xml:space="preserve">Głównego i </w:t>
      </w:r>
      <w:r w:rsidRPr="000A29EE">
        <w:rPr>
          <w:rFonts w:ascii="Times New Roman" w:hAnsi="Times New Roman" w:cs="Times New Roman"/>
          <w:sz w:val="24"/>
          <w:szCs w:val="24"/>
        </w:rPr>
        <w:t xml:space="preserve"> uiszczeniu opłaty 30 zł</w:t>
      </w:r>
      <w:r w:rsidR="009B1D8E">
        <w:rPr>
          <w:rFonts w:ascii="Times New Roman" w:hAnsi="Times New Roman" w:cs="Times New Roman"/>
          <w:sz w:val="24"/>
          <w:szCs w:val="24"/>
        </w:rPr>
        <w:t>,</w:t>
      </w:r>
      <w:r w:rsidR="001E738C">
        <w:rPr>
          <w:rFonts w:ascii="Times New Roman" w:hAnsi="Times New Roman" w:cs="Times New Roman"/>
          <w:sz w:val="24"/>
          <w:szCs w:val="24"/>
        </w:rPr>
        <w:t xml:space="preserve"> </w:t>
      </w:r>
      <w:r w:rsidRPr="000A29EE">
        <w:rPr>
          <w:rFonts w:ascii="Times New Roman" w:hAnsi="Times New Roman" w:cs="Times New Roman"/>
          <w:sz w:val="24"/>
          <w:szCs w:val="24"/>
        </w:rPr>
        <w:t>nie dotyczy skreśleń.</w:t>
      </w:r>
    </w:p>
    <w:p w14:paraId="331103DB" w14:textId="7044CA20" w:rsidR="000A29EE" w:rsidRDefault="000A29EE" w:rsidP="00C97E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się na zawody zawodnik wyraża zgodę na rozpowszechnianie swojego wizerunku – bez ograniczenia w zakresie czasu, miejsca lub liczby egzemplarzy na wszystkich polach eksploatacji, w tym m.in. w publikacjach na billboardach, plakatach, w reklamie prasowej, reklamie na środkach komunikacji, na stronach internetowych itp.</w:t>
      </w:r>
    </w:p>
    <w:p w14:paraId="1A0B328D" w14:textId="5F844514" w:rsidR="0060387D" w:rsidRDefault="00420F92" w:rsidP="00C97E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46B9A">
        <w:rPr>
          <w:rFonts w:ascii="Times New Roman" w:hAnsi="Times New Roman" w:cs="Times New Roman"/>
          <w:color w:val="FF0000"/>
          <w:sz w:val="24"/>
          <w:szCs w:val="24"/>
        </w:rPr>
        <w:t xml:space="preserve">Na zawodach obowiązują numery startowe koni zgodne </w:t>
      </w:r>
      <w:r w:rsidR="009A77DE" w:rsidRPr="00246B9A">
        <w:rPr>
          <w:rFonts w:ascii="Times New Roman" w:hAnsi="Times New Roman" w:cs="Times New Roman"/>
          <w:color w:val="FF0000"/>
          <w:sz w:val="24"/>
          <w:szCs w:val="24"/>
        </w:rPr>
        <w:t>z numerami przypisanymi na platformie zawodykonne.com</w:t>
      </w:r>
      <w:r w:rsidR="00624374" w:rsidRPr="00246B9A">
        <w:rPr>
          <w:rFonts w:ascii="Times New Roman" w:hAnsi="Times New Roman" w:cs="Times New Roman"/>
          <w:color w:val="FF0000"/>
          <w:sz w:val="24"/>
          <w:szCs w:val="24"/>
        </w:rPr>
        <w:t xml:space="preserve">. Konie bez </w:t>
      </w:r>
      <w:r w:rsidR="000F71E2" w:rsidRPr="00246B9A">
        <w:rPr>
          <w:rFonts w:ascii="Times New Roman" w:hAnsi="Times New Roman" w:cs="Times New Roman"/>
          <w:color w:val="FF0000"/>
          <w:sz w:val="24"/>
          <w:szCs w:val="24"/>
        </w:rPr>
        <w:t xml:space="preserve">numerów nie zostaną dopuszczone </w:t>
      </w:r>
      <w:r w:rsidR="00246B9A" w:rsidRPr="00246B9A">
        <w:rPr>
          <w:rFonts w:ascii="Times New Roman" w:hAnsi="Times New Roman" w:cs="Times New Roman"/>
          <w:color w:val="FF0000"/>
          <w:sz w:val="24"/>
          <w:szCs w:val="24"/>
        </w:rPr>
        <w:t xml:space="preserve">do startu i nie wjadą na </w:t>
      </w:r>
      <w:proofErr w:type="spellStart"/>
      <w:r w:rsidR="00246B9A" w:rsidRPr="00246B9A">
        <w:rPr>
          <w:rFonts w:ascii="Times New Roman" w:hAnsi="Times New Roman" w:cs="Times New Roman"/>
          <w:color w:val="FF0000"/>
          <w:sz w:val="24"/>
          <w:szCs w:val="24"/>
        </w:rPr>
        <w:t>rozprężalnię</w:t>
      </w:r>
      <w:proofErr w:type="spellEnd"/>
      <w:r w:rsidR="00246B9A" w:rsidRPr="00246B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5B00CE" w14:textId="6E3AD84B" w:rsidR="00A20666" w:rsidRDefault="00A20666" w:rsidP="00C97E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8A004" w14:textId="2AE4F5CC" w:rsidR="00A20666" w:rsidRPr="000A29EE" w:rsidRDefault="00A20666" w:rsidP="00C97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zawodów zatwierdzone przez ZZJ w dniu:</w:t>
      </w:r>
      <w:r w:rsidR="004F31D7">
        <w:rPr>
          <w:rFonts w:ascii="Times New Roman" w:hAnsi="Times New Roman" w:cs="Times New Roman"/>
          <w:sz w:val="24"/>
          <w:szCs w:val="24"/>
        </w:rPr>
        <w:t xml:space="preserve"> </w:t>
      </w:r>
      <w:r w:rsidR="00991177">
        <w:rPr>
          <w:rFonts w:ascii="Times New Roman" w:hAnsi="Times New Roman" w:cs="Times New Roman"/>
          <w:sz w:val="24"/>
          <w:szCs w:val="24"/>
        </w:rPr>
        <w:t>10.02.2020 r.</w:t>
      </w:r>
      <w:bookmarkStart w:id="0" w:name="_GoBack"/>
      <w:bookmarkEnd w:id="0"/>
    </w:p>
    <w:p w14:paraId="2ECDBECD" w14:textId="77777777" w:rsidR="000A29EE" w:rsidRPr="000A29EE" w:rsidRDefault="000A29EE" w:rsidP="0046269B">
      <w:pPr>
        <w:pStyle w:val="NormalnyWeb"/>
        <w:spacing w:after="0"/>
      </w:pPr>
    </w:p>
    <w:p w14:paraId="48F627F7" w14:textId="79167541" w:rsidR="003B6573" w:rsidRPr="000A29EE" w:rsidRDefault="001C0571" w:rsidP="00B3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903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A710EC" w14:textId="77777777" w:rsidR="00A20666" w:rsidRPr="00F70C1F" w:rsidRDefault="001B3430" w:rsidP="00A2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t xml:space="preserve">                                                                                                          </w:t>
      </w:r>
      <w:r w:rsidR="00A20666" w:rsidRPr="00F70C1F">
        <w:rPr>
          <w:sz w:val="24"/>
          <w:szCs w:val="24"/>
        </w:rPr>
        <w:t>Prezes</w:t>
      </w:r>
    </w:p>
    <w:p w14:paraId="5541161C" w14:textId="046EB4B9" w:rsidR="00A20666" w:rsidRDefault="00A20666" w:rsidP="00A20666">
      <w:pPr>
        <w:pStyle w:val="NormalnyWeb"/>
        <w:spacing w:after="0"/>
        <w:jc w:val="right"/>
      </w:pPr>
      <w:r>
        <w:t xml:space="preserve">Klubu </w:t>
      </w:r>
      <w:r w:rsidR="00A3101C">
        <w:t>J</w:t>
      </w:r>
      <w:r>
        <w:t>eździeckiego Derby Budzistowo</w:t>
      </w:r>
    </w:p>
    <w:p w14:paraId="3CFA0AFC" w14:textId="77777777" w:rsidR="00A20666" w:rsidRPr="000A29EE" w:rsidRDefault="00A20666" w:rsidP="00A20666">
      <w:pPr>
        <w:pStyle w:val="NormalnyWeb"/>
        <w:spacing w:after="0"/>
        <w:jc w:val="right"/>
      </w:pPr>
      <w:r>
        <w:rPr>
          <w:b/>
          <w:bCs/>
        </w:rPr>
        <w:t xml:space="preserve">                                                                                             </w:t>
      </w:r>
      <w:r w:rsidRPr="000A29EE">
        <w:rPr>
          <w:b/>
          <w:bCs/>
        </w:rPr>
        <w:t>Andrzej Michalski</w:t>
      </w:r>
    </w:p>
    <w:p w14:paraId="579E5059" w14:textId="3C50ADF6" w:rsidR="001B3430" w:rsidRPr="000A29EE" w:rsidRDefault="001B3430" w:rsidP="00B3645D">
      <w:pPr>
        <w:pStyle w:val="NormalnyWeb"/>
        <w:spacing w:after="0"/>
      </w:pPr>
    </w:p>
    <w:p w14:paraId="6F7D5141" w14:textId="47197AFB" w:rsidR="00097CC8" w:rsidRDefault="00097CC8"/>
    <w:p w14:paraId="378FBC96" w14:textId="20429252" w:rsidR="007D33B1" w:rsidRDefault="007D33B1"/>
    <w:p w14:paraId="34F426BC" w14:textId="157ED710" w:rsidR="007D33B1" w:rsidRDefault="007D33B1"/>
    <w:p w14:paraId="3E0D2F58" w14:textId="1ADE1518" w:rsidR="007D33B1" w:rsidRDefault="007D33B1"/>
    <w:p w14:paraId="54DBF031" w14:textId="149A63AA" w:rsidR="007D33B1" w:rsidRDefault="007D33B1"/>
    <w:p w14:paraId="01EE3EC3" w14:textId="2BEA75B0" w:rsidR="007D33B1" w:rsidRDefault="007D33B1"/>
    <w:p w14:paraId="5CB1B947" w14:textId="291DCF8E" w:rsidR="007D33B1" w:rsidRDefault="007D33B1"/>
    <w:p w14:paraId="14ACE256" w14:textId="77777777" w:rsidR="00ED7B93" w:rsidRDefault="00ED7B93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6FB5F" w14:textId="77777777" w:rsidR="00ED7B93" w:rsidRDefault="00ED7B93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5AD473" w14:textId="77777777" w:rsidR="00ED7B93" w:rsidRDefault="00ED7B93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4B52D" w14:textId="77777777" w:rsidR="00ED7B93" w:rsidRDefault="00ED7B93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1111DE" w14:textId="5595066F" w:rsidR="007D33B1" w:rsidRPr="000A29EE" w:rsidRDefault="007D33B1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HALOWEGO PUCHARU</w:t>
      </w:r>
    </w:p>
    <w:p w14:paraId="23E7371C" w14:textId="77777777" w:rsidR="007D33B1" w:rsidRPr="000A29EE" w:rsidRDefault="007D33B1" w:rsidP="007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BUDZISTOWO - 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 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7839EF41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C98C2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1.POSTANOWIENIA OGÓLNE</w:t>
      </w:r>
    </w:p>
    <w:p w14:paraId="4F9D25F7" w14:textId="77777777" w:rsidR="007D33B1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zawodów jest KJ Derby Budzistowo.</w:t>
      </w:r>
    </w:p>
    <w:p w14:paraId="5AC64640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1F712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Halowy Puchar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rozgrywan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</w:t>
      </w:r>
    </w:p>
    <w:p w14:paraId="2BF01DA5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Brązowa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zawodnicy na kucach i dużych koniach, bez kategorii wiekowej, wys. przeszkód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0 cm.</w:t>
      </w:r>
    </w:p>
    <w:p w14:paraId="35AE0DF2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Srebrna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na kucach i dużych koniach, bez kategorii wiekowej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wys. przeszkód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0 cm.</w:t>
      </w:r>
    </w:p>
    <w:p w14:paraId="7159CFEF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Złota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na kucach i dużych koniach, bez kategorii wiekowej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wys. przeszkód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obowiązują licencje ZZJ.</w:t>
      </w:r>
    </w:p>
    <w:p w14:paraId="1D8AE78E" w14:textId="77777777" w:rsidR="007D33B1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może startować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eliminacjach we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rundach.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E2036E" w14:textId="77777777" w:rsidR="007D33B1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DAA92CB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ZASADY KLASYFIKACJI</w:t>
      </w:r>
    </w:p>
    <w:p w14:paraId="33CE24BA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zawodów składa się z trzech eliminacji rozgrywanych w terminach: </w:t>
      </w:r>
    </w:p>
    <w:p w14:paraId="0663C924" w14:textId="30D45D4B" w:rsidR="007D33B1" w:rsidRPr="000A29EE" w:rsidRDefault="007D33B1" w:rsidP="007D33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 w:rsidR="0089490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3D282E30" w14:textId="40DBD91B" w:rsidR="007D33B1" w:rsidRPr="000A29EE" w:rsidRDefault="007D33B1" w:rsidP="007D33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8949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4980C58C" w14:textId="208447F6" w:rsidR="007D33B1" w:rsidRPr="000A29EE" w:rsidRDefault="007D33B1" w:rsidP="007D33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.03.</w:t>
      </w:r>
      <w:r w:rsidR="0089490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6C276B17" w14:textId="46B4A2C7" w:rsidR="007D33B1" w:rsidRPr="000A29EE" w:rsidRDefault="007D33B1" w:rsidP="007D33B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finału który odbędzie się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8949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3F444C63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eliminacyjne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Rundach Brązowej i Srebrnej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są konkursami z trafieniem w normę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Rundzie Extra konkursem zwykłym.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konkursie eliminacyjnym zawodnik może startować na dowolnej ilości koni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Żeby móc wystartować w finale zawodnik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zaliczyć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przejazdy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eliminacyjne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łącznym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karnych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rundach Brązowej i Srebrnej oraz 4 pkt karne w Rundzie Złotej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uzyskan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różnych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eliminacyjnych.</w:t>
      </w:r>
    </w:p>
    <w:p w14:paraId="3A3355B2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odbędzie się </w:t>
      </w:r>
      <w:r w:rsidRPr="000A2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dwunawrotowy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 Zawodnicy starują z zerowym kontem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karnych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pierwszym nawrocie ( konkurs dokładności i zwykły w Rundzie Extra) będą mogli wystartować wszyscy zawodnicy zakwalifikowani, można startować na dwóch koniach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liczy się lepszy wynik.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nawrocie finału (konkurs zwykły) wystartują zawodnicy z wynikiem zerowym z 1 nawrotu lub 6 z najlepszym wynikiem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jednym, wybranym koniu. Wynikiem końcowym jest suma punktów karnych z 2 przejazdów i czas drugiego nawrotu (art. 273.4.3). </w:t>
      </w:r>
    </w:p>
    <w:p w14:paraId="5E6B5E6F" w14:textId="77777777" w:rsidR="007D33B1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2C12F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3.NAGRODY </w:t>
      </w:r>
    </w:p>
    <w:p w14:paraId="628A0163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finałowych przewidziane są puchary i nagrody rzeczowe  dla zwycięzców poszczególnych 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postaci:</w:t>
      </w:r>
    </w:p>
    <w:p w14:paraId="63642095" w14:textId="37CF20B8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Runda Brązowa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96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karnet na basen </w:t>
      </w:r>
    </w:p>
    <w:p w14:paraId="1342EA5E" w14:textId="3816A99E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Runda Srebrna  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2000">
        <w:rPr>
          <w:rFonts w:ascii="Times New Roman" w:eastAsia="Times New Roman" w:hAnsi="Times New Roman" w:cs="Times New Roman"/>
          <w:sz w:val="24"/>
          <w:szCs w:val="24"/>
          <w:lang w:eastAsia="pl-PL"/>
        </w:rPr>
        <w:t>voucher na rejs dla dwóch osób na Bornholm</w:t>
      </w:r>
    </w:p>
    <w:p w14:paraId="0925E3C1" w14:textId="6031EDB0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Runda Złota       </w:t>
      </w:r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B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voucher na rejs </w:t>
      </w:r>
      <w:r w:rsidR="0035159F">
        <w:rPr>
          <w:rFonts w:ascii="Times New Roman" w:eastAsia="Times New Roman" w:hAnsi="Times New Roman" w:cs="Times New Roman"/>
          <w:sz w:val="24"/>
          <w:szCs w:val="24"/>
          <w:lang w:eastAsia="pl-PL"/>
        </w:rPr>
        <w:t>promem PŻB do Szwecji</w:t>
      </w:r>
    </w:p>
    <w:p w14:paraId="0D9F2128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CC7BE4B" w14:textId="77777777" w:rsidR="007D33B1" w:rsidRPr="000A29EE" w:rsidRDefault="007D33B1" w:rsidP="007D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POSTANOWIENIA KOŃCOWE</w:t>
      </w:r>
    </w:p>
    <w:p w14:paraId="77B0509A" w14:textId="05DC1705" w:rsidR="007D33B1" w:rsidRDefault="007D33B1" w:rsidP="007D33B1">
      <w:r w:rsidRPr="000A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rozgrywane są zgodnie z przepisami PZ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 </w:t>
      </w:r>
    </w:p>
    <w:sectPr w:rsidR="007D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0C3"/>
    <w:multiLevelType w:val="hybridMultilevel"/>
    <w:tmpl w:val="AD90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7D5A"/>
    <w:multiLevelType w:val="hybridMultilevel"/>
    <w:tmpl w:val="90767EFA"/>
    <w:lvl w:ilvl="0" w:tplc="422A933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1B45CFF"/>
    <w:multiLevelType w:val="hybridMultilevel"/>
    <w:tmpl w:val="684C8EF6"/>
    <w:lvl w:ilvl="0" w:tplc="B7FA8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B"/>
    <w:rsid w:val="00010D92"/>
    <w:rsid w:val="000216C5"/>
    <w:rsid w:val="00055415"/>
    <w:rsid w:val="000817AE"/>
    <w:rsid w:val="000901C7"/>
    <w:rsid w:val="00097CC8"/>
    <w:rsid w:val="000A29EE"/>
    <w:rsid w:val="000D5B90"/>
    <w:rsid w:val="000F71E2"/>
    <w:rsid w:val="00180CF3"/>
    <w:rsid w:val="0019520E"/>
    <w:rsid w:val="001B3430"/>
    <w:rsid w:val="001C0571"/>
    <w:rsid w:val="001E55E3"/>
    <w:rsid w:val="001E738C"/>
    <w:rsid w:val="00212C25"/>
    <w:rsid w:val="00227043"/>
    <w:rsid w:val="00246B9A"/>
    <w:rsid w:val="0025218D"/>
    <w:rsid w:val="0028698D"/>
    <w:rsid w:val="002B550E"/>
    <w:rsid w:val="002E1D97"/>
    <w:rsid w:val="002F1781"/>
    <w:rsid w:val="00347F54"/>
    <w:rsid w:val="0035159F"/>
    <w:rsid w:val="00393B80"/>
    <w:rsid w:val="003B6573"/>
    <w:rsid w:val="00415DE9"/>
    <w:rsid w:val="00420F92"/>
    <w:rsid w:val="00436AAB"/>
    <w:rsid w:val="0046269B"/>
    <w:rsid w:val="0047442D"/>
    <w:rsid w:val="004D7A93"/>
    <w:rsid w:val="004E75C0"/>
    <w:rsid w:val="004F31D7"/>
    <w:rsid w:val="00541BD0"/>
    <w:rsid w:val="00573156"/>
    <w:rsid w:val="005C0FF2"/>
    <w:rsid w:val="0060387D"/>
    <w:rsid w:val="00624374"/>
    <w:rsid w:val="00666624"/>
    <w:rsid w:val="00680DD6"/>
    <w:rsid w:val="006A2058"/>
    <w:rsid w:val="006D3191"/>
    <w:rsid w:val="006D64CE"/>
    <w:rsid w:val="00702BB5"/>
    <w:rsid w:val="00707474"/>
    <w:rsid w:val="007105F6"/>
    <w:rsid w:val="00722369"/>
    <w:rsid w:val="0072492A"/>
    <w:rsid w:val="00783050"/>
    <w:rsid w:val="007922A2"/>
    <w:rsid w:val="007B4625"/>
    <w:rsid w:val="007D33B1"/>
    <w:rsid w:val="008426BF"/>
    <w:rsid w:val="00843CDC"/>
    <w:rsid w:val="00894900"/>
    <w:rsid w:val="008C2C78"/>
    <w:rsid w:val="008C501A"/>
    <w:rsid w:val="008C54FC"/>
    <w:rsid w:val="00903710"/>
    <w:rsid w:val="00907ED5"/>
    <w:rsid w:val="00952FB8"/>
    <w:rsid w:val="00961BB0"/>
    <w:rsid w:val="00991177"/>
    <w:rsid w:val="00992A3E"/>
    <w:rsid w:val="009A2000"/>
    <w:rsid w:val="009A77DE"/>
    <w:rsid w:val="009B1D8E"/>
    <w:rsid w:val="009B6A19"/>
    <w:rsid w:val="009C3B5F"/>
    <w:rsid w:val="00A054F3"/>
    <w:rsid w:val="00A12E6E"/>
    <w:rsid w:val="00A20666"/>
    <w:rsid w:val="00A3101C"/>
    <w:rsid w:val="00AF7805"/>
    <w:rsid w:val="00B2629A"/>
    <w:rsid w:val="00B33444"/>
    <w:rsid w:val="00B3645D"/>
    <w:rsid w:val="00B85629"/>
    <w:rsid w:val="00C235DA"/>
    <w:rsid w:val="00C743AC"/>
    <w:rsid w:val="00C945B9"/>
    <w:rsid w:val="00C97EB3"/>
    <w:rsid w:val="00CA32C6"/>
    <w:rsid w:val="00CB689A"/>
    <w:rsid w:val="00D621EB"/>
    <w:rsid w:val="00D62B24"/>
    <w:rsid w:val="00D9522E"/>
    <w:rsid w:val="00DF3F0A"/>
    <w:rsid w:val="00E004E7"/>
    <w:rsid w:val="00E02E1C"/>
    <w:rsid w:val="00E3697F"/>
    <w:rsid w:val="00E44FC8"/>
    <w:rsid w:val="00E54C76"/>
    <w:rsid w:val="00E647D6"/>
    <w:rsid w:val="00E96718"/>
    <w:rsid w:val="00EA61E7"/>
    <w:rsid w:val="00ED7B93"/>
    <w:rsid w:val="00F3149E"/>
    <w:rsid w:val="00F36123"/>
    <w:rsid w:val="00F634FD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0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0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4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0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Jolanta</cp:lastModifiedBy>
  <cp:revision>12</cp:revision>
  <cp:lastPrinted>2019-01-31T13:59:00Z</cp:lastPrinted>
  <dcterms:created xsi:type="dcterms:W3CDTF">2020-02-06T16:30:00Z</dcterms:created>
  <dcterms:modified xsi:type="dcterms:W3CDTF">2020-02-10T10:15:00Z</dcterms:modified>
</cp:coreProperties>
</file>