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3B0" w:rsidRDefault="00E843B0">
      <w:pPr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</w:p>
    <w:p w:rsidR="00E843B0" w:rsidRDefault="00C82228">
      <w:pPr>
        <w:jc w:val="center"/>
      </w:pPr>
      <w:r>
        <w:rPr>
          <w:rFonts w:ascii="Times New Roman" w:hAnsi="Times New Roman"/>
          <w:b/>
          <w:sz w:val="24"/>
        </w:rPr>
        <w:t>Propozycje</w:t>
      </w:r>
    </w:p>
    <w:p w:rsidR="00E843B0" w:rsidRDefault="00C8222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Regionalnych  i Towarzyskich  Zawodów w  Ujeżdżeniu </w:t>
      </w:r>
    </w:p>
    <w:p w:rsidR="00E843B0" w:rsidRDefault="00C82228">
      <w:pPr>
        <w:jc w:val="center"/>
      </w:pPr>
      <w:r>
        <w:rPr>
          <w:rFonts w:ascii="Times New Roman" w:hAnsi="Times New Roman"/>
          <w:b/>
          <w:sz w:val="24"/>
        </w:rPr>
        <w:t xml:space="preserve">Otwarte / Halowe </w:t>
      </w:r>
    </w:p>
    <w:p w:rsidR="00E843B0" w:rsidRDefault="00E843B0">
      <w:pPr>
        <w:jc w:val="center"/>
      </w:pPr>
    </w:p>
    <w:p w:rsidR="00E843B0" w:rsidRDefault="00C82228">
      <w:pPr>
        <w:numPr>
          <w:ilvl w:val="0"/>
          <w:numId w:val="1"/>
        </w:numPr>
        <w:tabs>
          <w:tab w:val="clear" w:pos="425"/>
          <w:tab w:val="left" w:pos="-28120"/>
        </w:tabs>
        <w:ind w:leftChars="279" w:left="1036" w:hangingChars="176" w:hanging="42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Organizator:  Ośrodek Jeździecki „U Ani”  Płochocin</w:t>
      </w:r>
    </w:p>
    <w:p w:rsidR="00E843B0" w:rsidRDefault="00E843B0">
      <w:pPr>
        <w:tabs>
          <w:tab w:val="left" w:pos="-28120"/>
        </w:tabs>
        <w:ind w:leftChars="103" w:left="227"/>
        <w:rPr>
          <w:rFonts w:ascii="Times New Roman" w:hAnsi="Times New Roman"/>
          <w:sz w:val="24"/>
        </w:rPr>
      </w:pPr>
    </w:p>
    <w:p w:rsidR="00E843B0" w:rsidRDefault="00C82228">
      <w:pPr>
        <w:numPr>
          <w:ilvl w:val="0"/>
          <w:numId w:val="1"/>
        </w:numPr>
        <w:tabs>
          <w:tab w:val="clear" w:pos="425"/>
          <w:tab w:val="left" w:pos="-28120"/>
        </w:tabs>
        <w:ind w:leftChars="279" w:left="1036" w:hangingChars="176" w:hanging="42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Termin:         26 maja 2019 roku </w:t>
      </w:r>
    </w:p>
    <w:p w:rsidR="00E843B0" w:rsidRDefault="00E843B0">
      <w:pPr>
        <w:tabs>
          <w:tab w:val="left" w:pos="-28120"/>
        </w:tabs>
        <w:ind w:leftChars="103" w:left="227"/>
        <w:rPr>
          <w:rFonts w:ascii="Times New Roman" w:hAnsi="Times New Roman"/>
          <w:sz w:val="24"/>
        </w:rPr>
      </w:pPr>
    </w:p>
    <w:p w:rsidR="00E843B0" w:rsidRDefault="00C82228">
      <w:pPr>
        <w:numPr>
          <w:ilvl w:val="0"/>
          <w:numId w:val="1"/>
        </w:numPr>
        <w:tabs>
          <w:tab w:val="clear" w:pos="425"/>
          <w:tab w:val="left" w:pos="-28120"/>
        </w:tabs>
        <w:ind w:leftChars="279" w:left="1036" w:hangingChars="176" w:hanging="42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Miejsce:        Stajnia Płochocin koło Dobrej Szczecińskiej</w:t>
      </w:r>
    </w:p>
    <w:p w:rsidR="00E843B0" w:rsidRDefault="00E843B0">
      <w:pPr>
        <w:tabs>
          <w:tab w:val="left" w:pos="-28120"/>
        </w:tabs>
        <w:ind w:leftChars="103" w:left="227"/>
        <w:rPr>
          <w:rFonts w:ascii="Times New Roman" w:hAnsi="Times New Roman"/>
          <w:sz w:val="24"/>
        </w:rPr>
      </w:pPr>
    </w:p>
    <w:p w:rsidR="00E843B0" w:rsidRDefault="00C82228">
      <w:pPr>
        <w:numPr>
          <w:ilvl w:val="0"/>
          <w:numId w:val="1"/>
        </w:numPr>
        <w:tabs>
          <w:tab w:val="clear" w:pos="425"/>
          <w:tab w:val="left" w:pos="-28120"/>
        </w:tabs>
        <w:ind w:leftChars="279" w:left="1036" w:hangingChars="176" w:hanging="42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Uczestnicy:   Jeźdźcy i konie zarejestrowani w PZJ / WZJ                                zawodnicy i konie z konkursów towarzyskich.</w:t>
      </w:r>
    </w:p>
    <w:p w:rsidR="00E843B0" w:rsidRDefault="00E843B0">
      <w:pPr>
        <w:tabs>
          <w:tab w:val="left" w:pos="-28120"/>
        </w:tabs>
        <w:ind w:leftChars="103" w:left="227"/>
        <w:rPr>
          <w:rFonts w:ascii="Times New Roman" w:hAnsi="Times New Roman"/>
          <w:sz w:val="24"/>
        </w:rPr>
      </w:pPr>
    </w:p>
    <w:p w:rsidR="00E843B0" w:rsidRDefault="00C82228">
      <w:pPr>
        <w:numPr>
          <w:ilvl w:val="0"/>
          <w:numId w:val="1"/>
        </w:numPr>
        <w:tabs>
          <w:tab w:val="clear" w:pos="425"/>
          <w:tab w:val="left" w:pos="-28120"/>
        </w:tabs>
        <w:ind w:leftChars="279" w:left="1036" w:hangingChars="176" w:hanging="42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Dyrektor zawodów: Anna van den Broeck</w:t>
      </w:r>
    </w:p>
    <w:p w:rsidR="00E843B0" w:rsidRDefault="00E843B0">
      <w:pPr>
        <w:tabs>
          <w:tab w:val="left" w:pos="-28120"/>
        </w:tabs>
        <w:ind w:leftChars="103" w:left="227"/>
        <w:rPr>
          <w:rFonts w:ascii="Times New Roman" w:hAnsi="Times New Roman"/>
          <w:sz w:val="24"/>
        </w:rPr>
      </w:pPr>
    </w:p>
    <w:p w:rsidR="00E843B0" w:rsidRDefault="00C82228">
      <w:pPr>
        <w:numPr>
          <w:ilvl w:val="0"/>
          <w:numId w:val="1"/>
        </w:numPr>
        <w:tabs>
          <w:tab w:val="clear" w:pos="425"/>
          <w:tab w:val="left" w:pos="-28120"/>
        </w:tabs>
        <w:ind w:leftChars="279" w:left="1036" w:hangingChars="176" w:hanging="42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Podłoże:        piaszczyste, rozprężalnia piaszczysta / hala            </w:t>
      </w:r>
    </w:p>
    <w:p w:rsidR="00E843B0" w:rsidRDefault="00C82228">
      <w:pPr>
        <w:tabs>
          <w:tab w:val="left" w:pos="-28120"/>
        </w:tabs>
        <w:ind w:leftChars="279" w:left="1036" w:hangingChars="176" w:hanging="42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</w:t>
      </w:r>
    </w:p>
    <w:p w:rsidR="00E843B0" w:rsidRDefault="00E843B0">
      <w:pPr>
        <w:tabs>
          <w:tab w:val="left" w:pos="-28120"/>
        </w:tabs>
        <w:ind w:leftChars="279" w:left="1001" w:hangingChars="176" w:hanging="387"/>
      </w:pPr>
    </w:p>
    <w:p w:rsidR="00E843B0" w:rsidRDefault="00C82228">
      <w:pPr>
        <w:numPr>
          <w:ilvl w:val="0"/>
          <w:numId w:val="1"/>
        </w:numPr>
        <w:tabs>
          <w:tab w:val="clear" w:pos="425"/>
          <w:tab w:val="left" w:pos="-28120"/>
        </w:tabs>
        <w:ind w:leftChars="279" w:left="1036" w:hangingChars="176" w:hanging="42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Skład komisji sędziowskiej:</w:t>
      </w:r>
    </w:p>
    <w:p w:rsidR="00E843B0" w:rsidRDefault="00C82228">
      <w:pPr>
        <w:tabs>
          <w:tab w:val="left" w:pos="1080"/>
        </w:tabs>
        <w:ind w:leftChars="188" w:left="839" w:hangingChars="177" w:hanging="425"/>
      </w:pPr>
      <w:r>
        <w:rPr>
          <w:rFonts w:ascii="Times New Roman" w:hAnsi="Times New Roman"/>
          <w:sz w:val="24"/>
        </w:rPr>
        <w:t xml:space="preserve">           Sędzia główny: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Janusz Lawin</w:t>
      </w:r>
    </w:p>
    <w:p w:rsidR="00E843B0" w:rsidRDefault="00C82228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ind w:leftChars="188" w:left="839" w:hangingChars="177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Sędzia WZJ:</w:t>
      </w:r>
      <w:r>
        <w:rPr>
          <w:rFonts w:ascii="Times New Roman" w:hAnsi="Times New Roman"/>
          <w:sz w:val="24"/>
        </w:rPr>
        <w:tab/>
        <w:t xml:space="preserve">      </w:t>
      </w:r>
      <w:r>
        <w:rPr>
          <w:rFonts w:ascii="Times New Roman" w:hAnsi="Times New Roman"/>
          <w:sz w:val="24"/>
        </w:rPr>
        <w:tab/>
        <w:t>Jolanta Turowska</w:t>
      </w:r>
      <w:r>
        <w:rPr>
          <w:rFonts w:ascii="Times New Roman" w:hAnsi="Times New Roman"/>
          <w:sz w:val="24"/>
        </w:rPr>
        <w:tab/>
      </w:r>
    </w:p>
    <w:p w:rsidR="00E843B0" w:rsidRDefault="00C82228">
      <w:pPr>
        <w:tabs>
          <w:tab w:val="left" w:pos="1080"/>
          <w:tab w:val="left" w:pos="3560"/>
          <w:tab w:val="left" w:pos="5925"/>
        </w:tabs>
        <w:ind w:leftChars="188" w:left="839" w:hangingChars="177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Komisarz:</w:t>
      </w:r>
      <w:r>
        <w:rPr>
          <w:rFonts w:ascii="Times New Roman" w:hAnsi="Times New Roman"/>
          <w:sz w:val="24"/>
        </w:rPr>
        <w:tab/>
        <w:t>Karolina Mądry</w:t>
      </w:r>
    </w:p>
    <w:p w:rsidR="00E843B0" w:rsidRDefault="00C82228">
      <w:pPr>
        <w:tabs>
          <w:tab w:val="left" w:pos="1080"/>
          <w:tab w:val="left" w:pos="5925"/>
        </w:tabs>
        <w:ind w:left="1080" w:hanging="360"/>
      </w:pPr>
      <w:r>
        <w:rPr>
          <w:rFonts w:ascii="Times New Roman" w:hAnsi="Times New Roman"/>
          <w:sz w:val="24"/>
        </w:rPr>
        <w:t xml:space="preserve">        </w:t>
      </w:r>
    </w:p>
    <w:p w:rsidR="00E843B0" w:rsidRDefault="00C82228">
      <w:pPr>
        <w:numPr>
          <w:ilvl w:val="0"/>
          <w:numId w:val="1"/>
        </w:numPr>
        <w:tabs>
          <w:tab w:val="clear" w:pos="425"/>
          <w:tab w:val="left" w:pos="-28120"/>
        </w:tabs>
        <w:ind w:leftChars="279" w:left="1036" w:hangingChars="176" w:hanging="42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Program zawodów:</w:t>
      </w:r>
    </w:p>
    <w:p w:rsidR="00E843B0" w:rsidRDefault="00C82228">
      <w:pPr>
        <w:tabs>
          <w:tab w:val="left" w:pos="1080"/>
        </w:tabs>
        <w:ind w:left="1080" w:hanging="360"/>
      </w:pPr>
      <w:r>
        <w:rPr>
          <w:rFonts w:ascii="Times New Roman" w:hAnsi="Times New Roman"/>
          <w:sz w:val="24"/>
        </w:rPr>
        <w:t xml:space="preserve">                     </w:t>
      </w:r>
    </w:p>
    <w:p w:rsidR="00E843B0" w:rsidRDefault="00C82228">
      <w:pPr>
        <w:tabs>
          <w:tab w:val="left" w:pos="2160"/>
        </w:tabs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09:00- odprawa techniczna</w:t>
      </w:r>
    </w:p>
    <w:p w:rsidR="00E843B0" w:rsidRDefault="00C82228">
      <w:pPr>
        <w:tabs>
          <w:tab w:val="left" w:pos="2160"/>
        </w:tabs>
        <w:ind w:left="1080"/>
      </w:pPr>
      <w:r>
        <w:rPr>
          <w:rFonts w:ascii="Times New Roman" w:hAnsi="Times New Roman"/>
          <w:sz w:val="24"/>
        </w:rPr>
        <w:t>09:30 - rozpoczęcie konkursów</w:t>
      </w:r>
    </w:p>
    <w:p w:rsidR="00E843B0" w:rsidRDefault="00C82228">
      <w:r>
        <w:rPr>
          <w:rFonts w:ascii="Times New Roman" w:hAnsi="Times New Roman"/>
          <w:b/>
          <w:sz w:val="24"/>
        </w:rPr>
        <w:t xml:space="preserve">           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1819"/>
        <w:gridCol w:w="1814"/>
        <w:gridCol w:w="1799"/>
        <w:gridCol w:w="1804"/>
        <w:gridCol w:w="1826"/>
      </w:tblGrid>
      <w:tr w:rsidR="00E843B0">
        <w:tc>
          <w:tcPr>
            <w:tcW w:w="1819" w:type="dxa"/>
            <w:shd w:val="clear" w:color="auto" w:fill="auto"/>
            <w:tcMar>
              <w:left w:w="108" w:type="dxa"/>
            </w:tcMar>
            <w:vAlign w:val="center"/>
          </w:tcPr>
          <w:p w:rsidR="00E843B0" w:rsidRDefault="00C822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Numer Konkursu</w:t>
            </w:r>
          </w:p>
        </w:tc>
        <w:tc>
          <w:tcPr>
            <w:tcW w:w="1814" w:type="dxa"/>
            <w:shd w:val="clear" w:color="auto" w:fill="auto"/>
            <w:tcMar>
              <w:left w:w="108" w:type="dxa"/>
            </w:tcMar>
            <w:vAlign w:val="center"/>
          </w:tcPr>
          <w:p w:rsidR="00E843B0" w:rsidRDefault="00C822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Program</w:t>
            </w:r>
          </w:p>
        </w:tc>
        <w:tc>
          <w:tcPr>
            <w:tcW w:w="1799" w:type="dxa"/>
            <w:shd w:val="clear" w:color="auto" w:fill="auto"/>
            <w:tcMar>
              <w:left w:w="108" w:type="dxa"/>
            </w:tcMar>
            <w:vAlign w:val="center"/>
          </w:tcPr>
          <w:p w:rsidR="00E843B0" w:rsidRDefault="00C822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Kuce</w:t>
            </w:r>
          </w:p>
        </w:tc>
        <w:tc>
          <w:tcPr>
            <w:tcW w:w="1804" w:type="dxa"/>
            <w:shd w:val="clear" w:color="auto" w:fill="auto"/>
            <w:tcMar>
              <w:left w:w="108" w:type="dxa"/>
            </w:tcMar>
            <w:vAlign w:val="center"/>
          </w:tcPr>
          <w:p w:rsidR="00E843B0" w:rsidRDefault="00C822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Konie</w:t>
            </w:r>
          </w:p>
        </w:tc>
        <w:tc>
          <w:tcPr>
            <w:tcW w:w="1826" w:type="dxa"/>
            <w:shd w:val="clear" w:color="auto" w:fill="auto"/>
            <w:tcMar>
              <w:left w:w="108" w:type="dxa"/>
            </w:tcMar>
            <w:vAlign w:val="center"/>
          </w:tcPr>
          <w:p w:rsidR="00E843B0" w:rsidRDefault="00C822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Rodzaj Konkursu</w:t>
            </w:r>
          </w:p>
        </w:tc>
      </w:tr>
      <w:tr w:rsidR="00E843B0">
        <w:tc>
          <w:tcPr>
            <w:tcW w:w="9062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E843B0" w:rsidRDefault="00C822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    </w:t>
            </w:r>
          </w:p>
          <w:p w:rsidR="00E843B0" w:rsidRDefault="00C82228">
            <w:pPr>
              <w:jc w:val="both"/>
            </w:pPr>
            <w:r>
              <w:rPr>
                <w:rFonts w:ascii="Times New Roman" w:hAnsi="Times New Roman"/>
                <w:b/>
                <w:sz w:val="24"/>
              </w:rPr>
              <w:t xml:space="preserve"> Czworobok 20 x 40</w:t>
            </w:r>
          </w:p>
          <w:p w:rsidR="00E843B0" w:rsidRDefault="00E843B0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E843B0">
        <w:tc>
          <w:tcPr>
            <w:tcW w:w="1819" w:type="dxa"/>
            <w:shd w:val="clear" w:color="auto" w:fill="auto"/>
            <w:tcMar>
              <w:left w:w="108" w:type="dxa"/>
            </w:tcMar>
            <w:vAlign w:val="center"/>
          </w:tcPr>
          <w:p w:rsidR="00E843B0" w:rsidRDefault="00C822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nr 1</w:t>
            </w:r>
          </w:p>
        </w:tc>
        <w:tc>
          <w:tcPr>
            <w:tcW w:w="1814" w:type="dxa"/>
            <w:shd w:val="clear" w:color="auto" w:fill="auto"/>
            <w:tcMar>
              <w:left w:w="108" w:type="dxa"/>
            </w:tcMar>
            <w:vAlign w:val="center"/>
          </w:tcPr>
          <w:p w:rsidR="00E843B0" w:rsidRDefault="00CA5C1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L2</w:t>
            </w:r>
          </w:p>
        </w:tc>
        <w:tc>
          <w:tcPr>
            <w:tcW w:w="1799" w:type="dxa"/>
            <w:shd w:val="clear" w:color="auto" w:fill="auto"/>
            <w:tcMar>
              <w:left w:w="108" w:type="dxa"/>
            </w:tcMar>
            <w:vAlign w:val="center"/>
          </w:tcPr>
          <w:p w:rsidR="00E843B0" w:rsidRDefault="00C822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Kuce</w:t>
            </w:r>
          </w:p>
        </w:tc>
        <w:tc>
          <w:tcPr>
            <w:tcW w:w="1804" w:type="dxa"/>
            <w:shd w:val="clear" w:color="auto" w:fill="auto"/>
            <w:tcMar>
              <w:left w:w="108" w:type="dxa"/>
            </w:tcMar>
            <w:vAlign w:val="center"/>
          </w:tcPr>
          <w:p w:rsidR="00E843B0" w:rsidRDefault="00E843B0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26" w:type="dxa"/>
            <w:shd w:val="clear" w:color="auto" w:fill="auto"/>
            <w:tcMar>
              <w:left w:w="108" w:type="dxa"/>
            </w:tcMar>
            <w:vAlign w:val="center"/>
          </w:tcPr>
          <w:p w:rsidR="00E843B0" w:rsidRDefault="00C822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Towarzyski</w:t>
            </w:r>
          </w:p>
          <w:p w:rsidR="00E843B0" w:rsidRDefault="00E843B0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E843B0">
        <w:trPr>
          <w:trHeight w:val="524"/>
        </w:trPr>
        <w:tc>
          <w:tcPr>
            <w:tcW w:w="1819" w:type="dxa"/>
            <w:shd w:val="clear" w:color="auto" w:fill="auto"/>
            <w:tcMar>
              <w:left w:w="108" w:type="dxa"/>
            </w:tcMar>
            <w:vAlign w:val="center"/>
          </w:tcPr>
          <w:p w:rsidR="00E843B0" w:rsidRDefault="00C82228">
            <w:pPr>
              <w:jc w:val="both"/>
            </w:pPr>
            <w:r>
              <w:rPr>
                <w:rFonts w:ascii="Times New Roman" w:hAnsi="Times New Roman"/>
                <w:b/>
                <w:sz w:val="24"/>
              </w:rPr>
              <w:t>nr 2</w:t>
            </w:r>
          </w:p>
        </w:tc>
        <w:tc>
          <w:tcPr>
            <w:tcW w:w="1814" w:type="dxa"/>
            <w:shd w:val="clear" w:color="auto" w:fill="auto"/>
            <w:tcMar>
              <w:left w:w="108" w:type="dxa"/>
            </w:tcMar>
            <w:vAlign w:val="center"/>
          </w:tcPr>
          <w:p w:rsidR="00E843B0" w:rsidRDefault="00CA5C1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L2</w:t>
            </w:r>
          </w:p>
        </w:tc>
        <w:tc>
          <w:tcPr>
            <w:tcW w:w="1799" w:type="dxa"/>
            <w:shd w:val="clear" w:color="auto" w:fill="auto"/>
            <w:tcMar>
              <w:left w:w="108" w:type="dxa"/>
            </w:tcMar>
            <w:vAlign w:val="center"/>
          </w:tcPr>
          <w:p w:rsidR="00E843B0" w:rsidRDefault="00C822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x</w:t>
            </w:r>
          </w:p>
        </w:tc>
        <w:tc>
          <w:tcPr>
            <w:tcW w:w="1804" w:type="dxa"/>
            <w:shd w:val="clear" w:color="auto" w:fill="auto"/>
            <w:tcMar>
              <w:left w:w="108" w:type="dxa"/>
            </w:tcMar>
            <w:vAlign w:val="center"/>
          </w:tcPr>
          <w:p w:rsidR="00E843B0" w:rsidRDefault="00C822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Konie</w:t>
            </w:r>
          </w:p>
        </w:tc>
        <w:tc>
          <w:tcPr>
            <w:tcW w:w="1826" w:type="dxa"/>
            <w:shd w:val="clear" w:color="auto" w:fill="auto"/>
            <w:tcMar>
              <w:left w:w="108" w:type="dxa"/>
            </w:tcMar>
            <w:vAlign w:val="center"/>
          </w:tcPr>
          <w:p w:rsidR="00E843B0" w:rsidRDefault="00C822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Towarzyski</w:t>
            </w:r>
          </w:p>
          <w:p w:rsidR="00E843B0" w:rsidRDefault="00E843B0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E843B0">
        <w:trPr>
          <w:trHeight w:val="494"/>
        </w:trPr>
        <w:tc>
          <w:tcPr>
            <w:tcW w:w="1819" w:type="dxa"/>
            <w:shd w:val="clear" w:color="auto" w:fill="auto"/>
            <w:tcMar>
              <w:left w:w="108" w:type="dxa"/>
            </w:tcMar>
            <w:vAlign w:val="center"/>
          </w:tcPr>
          <w:p w:rsidR="00E843B0" w:rsidRDefault="00C822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nr 3</w:t>
            </w:r>
          </w:p>
        </w:tc>
        <w:tc>
          <w:tcPr>
            <w:tcW w:w="1814" w:type="dxa"/>
            <w:shd w:val="clear" w:color="auto" w:fill="auto"/>
            <w:tcMar>
              <w:left w:w="108" w:type="dxa"/>
            </w:tcMar>
            <w:vAlign w:val="center"/>
          </w:tcPr>
          <w:p w:rsidR="00E843B0" w:rsidRDefault="00C822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P3</w:t>
            </w:r>
          </w:p>
        </w:tc>
        <w:tc>
          <w:tcPr>
            <w:tcW w:w="1799" w:type="dxa"/>
            <w:shd w:val="clear" w:color="auto" w:fill="auto"/>
            <w:tcMar>
              <w:left w:w="108" w:type="dxa"/>
            </w:tcMar>
            <w:vAlign w:val="center"/>
          </w:tcPr>
          <w:p w:rsidR="00E843B0" w:rsidRDefault="00C822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Kuce</w:t>
            </w:r>
          </w:p>
        </w:tc>
        <w:tc>
          <w:tcPr>
            <w:tcW w:w="1804" w:type="dxa"/>
            <w:shd w:val="clear" w:color="auto" w:fill="auto"/>
            <w:tcMar>
              <w:left w:w="108" w:type="dxa"/>
            </w:tcMar>
            <w:vAlign w:val="center"/>
          </w:tcPr>
          <w:p w:rsidR="00E843B0" w:rsidRDefault="00C822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Konie</w:t>
            </w:r>
          </w:p>
        </w:tc>
        <w:tc>
          <w:tcPr>
            <w:tcW w:w="1826" w:type="dxa"/>
            <w:shd w:val="clear" w:color="auto" w:fill="auto"/>
            <w:tcMar>
              <w:left w:w="108" w:type="dxa"/>
            </w:tcMar>
            <w:vAlign w:val="center"/>
          </w:tcPr>
          <w:p w:rsidR="00E843B0" w:rsidRDefault="00C822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Towarzyski</w:t>
            </w:r>
          </w:p>
          <w:p w:rsidR="00E843B0" w:rsidRDefault="00E843B0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E843B0">
        <w:trPr>
          <w:trHeight w:val="494"/>
        </w:trPr>
        <w:tc>
          <w:tcPr>
            <w:tcW w:w="1819" w:type="dxa"/>
            <w:shd w:val="clear" w:color="auto" w:fill="auto"/>
            <w:tcMar>
              <w:left w:w="108" w:type="dxa"/>
            </w:tcMar>
            <w:vAlign w:val="center"/>
          </w:tcPr>
          <w:p w:rsidR="00E843B0" w:rsidRDefault="00C822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nr 4</w:t>
            </w:r>
          </w:p>
        </w:tc>
        <w:tc>
          <w:tcPr>
            <w:tcW w:w="1814" w:type="dxa"/>
            <w:shd w:val="clear" w:color="auto" w:fill="auto"/>
            <w:tcMar>
              <w:left w:w="108" w:type="dxa"/>
            </w:tcMar>
            <w:vAlign w:val="center"/>
          </w:tcPr>
          <w:p w:rsidR="00E843B0" w:rsidRDefault="00C822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P3</w:t>
            </w:r>
          </w:p>
        </w:tc>
        <w:tc>
          <w:tcPr>
            <w:tcW w:w="1799" w:type="dxa"/>
            <w:shd w:val="clear" w:color="auto" w:fill="auto"/>
            <w:tcMar>
              <w:left w:w="108" w:type="dxa"/>
            </w:tcMar>
            <w:vAlign w:val="center"/>
          </w:tcPr>
          <w:p w:rsidR="00E843B0" w:rsidRDefault="00C822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Kuce</w:t>
            </w:r>
          </w:p>
        </w:tc>
        <w:tc>
          <w:tcPr>
            <w:tcW w:w="1804" w:type="dxa"/>
            <w:shd w:val="clear" w:color="auto" w:fill="auto"/>
            <w:tcMar>
              <w:left w:w="108" w:type="dxa"/>
            </w:tcMar>
            <w:vAlign w:val="center"/>
          </w:tcPr>
          <w:p w:rsidR="00E843B0" w:rsidRDefault="00C822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x</w:t>
            </w:r>
          </w:p>
        </w:tc>
        <w:tc>
          <w:tcPr>
            <w:tcW w:w="1826" w:type="dxa"/>
            <w:shd w:val="clear" w:color="auto" w:fill="auto"/>
            <w:tcMar>
              <w:left w:w="108" w:type="dxa"/>
            </w:tcMar>
            <w:vAlign w:val="center"/>
          </w:tcPr>
          <w:p w:rsidR="00E843B0" w:rsidRDefault="00C822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Regionalny</w:t>
            </w:r>
          </w:p>
        </w:tc>
      </w:tr>
      <w:tr w:rsidR="00E843B0">
        <w:trPr>
          <w:trHeight w:val="494"/>
        </w:trPr>
        <w:tc>
          <w:tcPr>
            <w:tcW w:w="1819" w:type="dxa"/>
            <w:shd w:val="clear" w:color="auto" w:fill="auto"/>
            <w:tcMar>
              <w:left w:w="108" w:type="dxa"/>
            </w:tcMar>
            <w:vAlign w:val="center"/>
          </w:tcPr>
          <w:p w:rsidR="00E843B0" w:rsidRDefault="00C822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nr 5</w:t>
            </w:r>
          </w:p>
        </w:tc>
        <w:tc>
          <w:tcPr>
            <w:tcW w:w="1814" w:type="dxa"/>
            <w:shd w:val="clear" w:color="auto" w:fill="auto"/>
            <w:tcMar>
              <w:left w:w="108" w:type="dxa"/>
            </w:tcMar>
            <w:vAlign w:val="center"/>
          </w:tcPr>
          <w:p w:rsidR="00E843B0" w:rsidRDefault="00C822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P4</w:t>
            </w:r>
          </w:p>
        </w:tc>
        <w:tc>
          <w:tcPr>
            <w:tcW w:w="1799" w:type="dxa"/>
            <w:shd w:val="clear" w:color="auto" w:fill="auto"/>
            <w:tcMar>
              <w:left w:w="108" w:type="dxa"/>
            </w:tcMar>
            <w:vAlign w:val="center"/>
          </w:tcPr>
          <w:p w:rsidR="00E843B0" w:rsidRDefault="00C822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Kuce</w:t>
            </w:r>
          </w:p>
        </w:tc>
        <w:tc>
          <w:tcPr>
            <w:tcW w:w="1804" w:type="dxa"/>
            <w:shd w:val="clear" w:color="auto" w:fill="auto"/>
            <w:tcMar>
              <w:left w:w="108" w:type="dxa"/>
            </w:tcMar>
            <w:vAlign w:val="center"/>
          </w:tcPr>
          <w:p w:rsidR="00E843B0" w:rsidRDefault="00C822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x</w:t>
            </w:r>
          </w:p>
        </w:tc>
        <w:tc>
          <w:tcPr>
            <w:tcW w:w="1826" w:type="dxa"/>
            <w:shd w:val="clear" w:color="auto" w:fill="auto"/>
            <w:tcMar>
              <w:left w:w="108" w:type="dxa"/>
            </w:tcMar>
            <w:vAlign w:val="center"/>
          </w:tcPr>
          <w:p w:rsidR="00E843B0" w:rsidRDefault="00C822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Regionalny</w:t>
            </w:r>
          </w:p>
        </w:tc>
      </w:tr>
      <w:tr w:rsidR="00E843B0">
        <w:trPr>
          <w:trHeight w:val="855"/>
        </w:trPr>
        <w:tc>
          <w:tcPr>
            <w:tcW w:w="9062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E843B0" w:rsidRDefault="00C82228">
            <w:pPr>
              <w:jc w:val="both"/>
              <w:rPr>
                <w:rFonts w:ascii="Nimbus Roman No9 L" w:hAnsi="Nimbus Roman No9 L"/>
                <w:b/>
                <w:bCs/>
                <w:sz w:val="24"/>
                <w:szCs w:val="24"/>
              </w:rPr>
            </w:pPr>
            <w:r>
              <w:rPr>
                <w:rFonts w:ascii="Nimbus Roman No9 L" w:hAnsi="Nimbus Roman No9 L"/>
                <w:b/>
                <w:bCs/>
                <w:sz w:val="24"/>
                <w:szCs w:val="24"/>
              </w:rPr>
              <w:t>Czworobok 20 x 60</w:t>
            </w:r>
          </w:p>
        </w:tc>
      </w:tr>
      <w:tr w:rsidR="00E843B0">
        <w:trPr>
          <w:trHeight w:val="453"/>
        </w:trPr>
        <w:tc>
          <w:tcPr>
            <w:tcW w:w="1819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E843B0" w:rsidRDefault="00C822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nr 6</w:t>
            </w:r>
          </w:p>
        </w:tc>
        <w:tc>
          <w:tcPr>
            <w:tcW w:w="181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E843B0" w:rsidRDefault="00C822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D2</w:t>
            </w:r>
          </w:p>
        </w:tc>
        <w:tc>
          <w:tcPr>
            <w:tcW w:w="1799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E843B0" w:rsidRDefault="00C822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x</w:t>
            </w:r>
          </w:p>
        </w:tc>
        <w:tc>
          <w:tcPr>
            <w:tcW w:w="180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E843B0" w:rsidRDefault="00C822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Konie</w:t>
            </w:r>
          </w:p>
        </w:tc>
        <w:tc>
          <w:tcPr>
            <w:tcW w:w="1826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E843B0" w:rsidRDefault="00C822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Regionalny</w:t>
            </w:r>
          </w:p>
        </w:tc>
      </w:tr>
      <w:tr w:rsidR="00E843B0">
        <w:trPr>
          <w:trHeight w:val="415"/>
        </w:trPr>
        <w:tc>
          <w:tcPr>
            <w:tcW w:w="1819" w:type="dxa"/>
            <w:shd w:val="clear" w:color="auto" w:fill="auto"/>
            <w:tcMar>
              <w:left w:w="108" w:type="dxa"/>
            </w:tcMar>
            <w:vAlign w:val="center"/>
          </w:tcPr>
          <w:p w:rsidR="00E843B0" w:rsidRDefault="00C822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nr 7</w:t>
            </w:r>
          </w:p>
        </w:tc>
        <w:tc>
          <w:tcPr>
            <w:tcW w:w="1814" w:type="dxa"/>
            <w:shd w:val="clear" w:color="auto" w:fill="auto"/>
            <w:tcMar>
              <w:left w:w="108" w:type="dxa"/>
            </w:tcMar>
            <w:vAlign w:val="center"/>
          </w:tcPr>
          <w:p w:rsidR="00E843B0" w:rsidRDefault="00C822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D3</w:t>
            </w:r>
          </w:p>
        </w:tc>
        <w:tc>
          <w:tcPr>
            <w:tcW w:w="1799" w:type="dxa"/>
            <w:shd w:val="clear" w:color="auto" w:fill="auto"/>
            <w:tcMar>
              <w:left w:w="108" w:type="dxa"/>
            </w:tcMar>
            <w:vAlign w:val="center"/>
          </w:tcPr>
          <w:p w:rsidR="00E843B0" w:rsidRDefault="00C822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x</w:t>
            </w:r>
          </w:p>
        </w:tc>
        <w:tc>
          <w:tcPr>
            <w:tcW w:w="1804" w:type="dxa"/>
            <w:shd w:val="clear" w:color="auto" w:fill="auto"/>
            <w:tcMar>
              <w:left w:w="108" w:type="dxa"/>
            </w:tcMar>
            <w:vAlign w:val="center"/>
          </w:tcPr>
          <w:p w:rsidR="00E843B0" w:rsidRDefault="00C822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Konie</w:t>
            </w:r>
          </w:p>
        </w:tc>
        <w:tc>
          <w:tcPr>
            <w:tcW w:w="1826" w:type="dxa"/>
            <w:shd w:val="clear" w:color="auto" w:fill="auto"/>
            <w:tcMar>
              <w:left w:w="108" w:type="dxa"/>
            </w:tcMar>
            <w:vAlign w:val="center"/>
          </w:tcPr>
          <w:p w:rsidR="00E843B0" w:rsidRDefault="00C822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Regionalny</w:t>
            </w:r>
          </w:p>
        </w:tc>
      </w:tr>
      <w:tr w:rsidR="00E843B0">
        <w:trPr>
          <w:trHeight w:val="415"/>
        </w:trPr>
        <w:tc>
          <w:tcPr>
            <w:tcW w:w="1819" w:type="dxa"/>
            <w:shd w:val="clear" w:color="auto" w:fill="auto"/>
            <w:tcMar>
              <w:left w:w="108" w:type="dxa"/>
            </w:tcMar>
            <w:vAlign w:val="center"/>
          </w:tcPr>
          <w:p w:rsidR="00E843B0" w:rsidRDefault="00C822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nr 8</w:t>
            </w:r>
          </w:p>
        </w:tc>
        <w:tc>
          <w:tcPr>
            <w:tcW w:w="1814" w:type="dxa"/>
            <w:shd w:val="clear" w:color="auto" w:fill="auto"/>
            <w:tcMar>
              <w:left w:w="108" w:type="dxa"/>
            </w:tcMar>
            <w:vAlign w:val="center"/>
          </w:tcPr>
          <w:p w:rsidR="00E843B0" w:rsidRDefault="00C822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N2</w:t>
            </w:r>
          </w:p>
        </w:tc>
        <w:tc>
          <w:tcPr>
            <w:tcW w:w="1799" w:type="dxa"/>
            <w:shd w:val="clear" w:color="auto" w:fill="auto"/>
            <w:tcMar>
              <w:left w:w="108" w:type="dxa"/>
            </w:tcMar>
            <w:vAlign w:val="center"/>
          </w:tcPr>
          <w:p w:rsidR="00E843B0" w:rsidRDefault="00C822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x</w:t>
            </w:r>
          </w:p>
        </w:tc>
        <w:tc>
          <w:tcPr>
            <w:tcW w:w="1804" w:type="dxa"/>
            <w:shd w:val="clear" w:color="auto" w:fill="auto"/>
            <w:tcMar>
              <w:left w:w="108" w:type="dxa"/>
            </w:tcMar>
            <w:vAlign w:val="center"/>
          </w:tcPr>
          <w:p w:rsidR="00E843B0" w:rsidRDefault="00C822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Konie</w:t>
            </w:r>
          </w:p>
        </w:tc>
        <w:tc>
          <w:tcPr>
            <w:tcW w:w="1826" w:type="dxa"/>
            <w:shd w:val="clear" w:color="auto" w:fill="auto"/>
            <w:tcMar>
              <w:left w:w="108" w:type="dxa"/>
            </w:tcMar>
            <w:vAlign w:val="center"/>
          </w:tcPr>
          <w:p w:rsidR="00E843B0" w:rsidRDefault="00C822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Regionalny</w:t>
            </w:r>
          </w:p>
        </w:tc>
      </w:tr>
      <w:tr w:rsidR="00E843B0">
        <w:trPr>
          <w:trHeight w:val="359"/>
        </w:trPr>
        <w:tc>
          <w:tcPr>
            <w:tcW w:w="1819" w:type="dxa"/>
            <w:shd w:val="clear" w:color="auto" w:fill="auto"/>
            <w:tcMar>
              <w:left w:w="108" w:type="dxa"/>
            </w:tcMar>
            <w:vAlign w:val="center"/>
          </w:tcPr>
          <w:p w:rsidR="00E843B0" w:rsidRDefault="00C822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nr 9</w:t>
            </w:r>
          </w:p>
        </w:tc>
        <w:tc>
          <w:tcPr>
            <w:tcW w:w="1814" w:type="dxa"/>
            <w:shd w:val="clear" w:color="auto" w:fill="auto"/>
            <w:tcMar>
              <w:left w:w="108" w:type="dxa"/>
            </w:tcMar>
            <w:vAlign w:val="center"/>
          </w:tcPr>
          <w:p w:rsidR="00E843B0" w:rsidRDefault="00C822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N2</w:t>
            </w:r>
          </w:p>
        </w:tc>
        <w:tc>
          <w:tcPr>
            <w:tcW w:w="1799" w:type="dxa"/>
            <w:shd w:val="clear" w:color="auto" w:fill="auto"/>
            <w:tcMar>
              <w:left w:w="108" w:type="dxa"/>
            </w:tcMar>
            <w:vAlign w:val="center"/>
          </w:tcPr>
          <w:p w:rsidR="00E843B0" w:rsidRDefault="00C822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Kuce</w:t>
            </w:r>
          </w:p>
        </w:tc>
        <w:tc>
          <w:tcPr>
            <w:tcW w:w="1804" w:type="dxa"/>
            <w:shd w:val="clear" w:color="auto" w:fill="auto"/>
            <w:tcMar>
              <w:left w:w="108" w:type="dxa"/>
            </w:tcMar>
            <w:vAlign w:val="center"/>
          </w:tcPr>
          <w:p w:rsidR="00E843B0" w:rsidRDefault="00E843B0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26" w:type="dxa"/>
            <w:shd w:val="clear" w:color="auto" w:fill="auto"/>
            <w:tcMar>
              <w:left w:w="108" w:type="dxa"/>
            </w:tcMar>
            <w:vAlign w:val="center"/>
          </w:tcPr>
          <w:p w:rsidR="00E843B0" w:rsidRDefault="00C822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Regionalny</w:t>
            </w:r>
          </w:p>
        </w:tc>
      </w:tr>
      <w:tr w:rsidR="00E843B0">
        <w:trPr>
          <w:trHeight w:val="415"/>
        </w:trPr>
        <w:tc>
          <w:tcPr>
            <w:tcW w:w="1819" w:type="dxa"/>
            <w:shd w:val="clear" w:color="auto" w:fill="auto"/>
            <w:tcMar>
              <w:left w:w="108" w:type="dxa"/>
            </w:tcMar>
            <w:vAlign w:val="center"/>
          </w:tcPr>
          <w:p w:rsidR="00E843B0" w:rsidRDefault="00C822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nr 10</w:t>
            </w:r>
          </w:p>
        </w:tc>
        <w:tc>
          <w:tcPr>
            <w:tcW w:w="1814" w:type="dxa"/>
            <w:shd w:val="clear" w:color="auto" w:fill="auto"/>
            <w:tcMar>
              <w:left w:w="108" w:type="dxa"/>
            </w:tcMar>
            <w:vAlign w:val="center"/>
          </w:tcPr>
          <w:p w:rsidR="00E843B0" w:rsidRDefault="00C822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N5</w:t>
            </w:r>
          </w:p>
        </w:tc>
        <w:tc>
          <w:tcPr>
            <w:tcW w:w="1799" w:type="dxa"/>
            <w:shd w:val="clear" w:color="auto" w:fill="auto"/>
            <w:tcMar>
              <w:left w:w="108" w:type="dxa"/>
            </w:tcMar>
            <w:vAlign w:val="center"/>
          </w:tcPr>
          <w:p w:rsidR="00E843B0" w:rsidRDefault="00C822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x</w:t>
            </w:r>
          </w:p>
        </w:tc>
        <w:tc>
          <w:tcPr>
            <w:tcW w:w="1804" w:type="dxa"/>
            <w:shd w:val="clear" w:color="auto" w:fill="auto"/>
            <w:tcMar>
              <w:left w:w="108" w:type="dxa"/>
            </w:tcMar>
            <w:vAlign w:val="center"/>
          </w:tcPr>
          <w:p w:rsidR="00E843B0" w:rsidRDefault="00C822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Konie</w:t>
            </w:r>
          </w:p>
        </w:tc>
        <w:tc>
          <w:tcPr>
            <w:tcW w:w="1826" w:type="dxa"/>
            <w:shd w:val="clear" w:color="auto" w:fill="auto"/>
            <w:tcMar>
              <w:left w:w="108" w:type="dxa"/>
            </w:tcMar>
            <w:vAlign w:val="center"/>
          </w:tcPr>
          <w:p w:rsidR="00E843B0" w:rsidRDefault="00C822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Regionalny</w:t>
            </w:r>
          </w:p>
        </w:tc>
      </w:tr>
      <w:tr w:rsidR="00E843B0">
        <w:trPr>
          <w:trHeight w:val="434"/>
        </w:trPr>
        <w:tc>
          <w:tcPr>
            <w:tcW w:w="1819" w:type="dxa"/>
            <w:shd w:val="clear" w:color="auto" w:fill="auto"/>
            <w:tcMar>
              <w:left w:w="108" w:type="dxa"/>
            </w:tcMar>
            <w:vAlign w:val="center"/>
          </w:tcPr>
          <w:p w:rsidR="00E843B0" w:rsidRDefault="00C822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nr 11</w:t>
            </w:r>
          </w:p>
        </w:tc>
        <w:tc>
          <w:tcPr>
            <w:tcW w:w="1814" w:type="dxa"/>
            <w:shd w:val="clear" w:color="auto" w:fill="auto"/>
            <w:tcMar>
              <w:left w:w="108" w:type="dxa"/>
            </w:tcMar>
            <w:vAlign w:val="center"/>
          </w:tcPr>
          <w:p w:rsidR="00E843B0" w:rsidRDefault="00C822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C1</w:t>
            </w:r>
          </w:p>
        </w:tc>
        <w:tc>
          <w:tcPr>
            <w:tcW w:w="1799" w:type="dxa"/>
            <w:shd w:val="clear" w:color="auto" w:fill="auto"/>
            <w:tcMar>
              <w:left w:w="108" w:type="dxa"/>
            </w:tcMar>
            <w:vAlign w:val="center"/>
          </w:tcPr>
          <w:p w:rsidR="00E843B0" w:rsidRDefault="00C822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x</w:t>
            </w:r>
          </w:p>
        </w:tc>
        <w:tc>
          <w:tcPr>
            <w:tcW w:w="1804" w:type="dxa"/>
            <w:shd w:val="clear" w:color="auto" w:fill="auto"/>
            <w:tcMar>
              <w:left w:w="108" w:type="dxa"/>
            </w:tcMar>
            <w:vAlign w:val="center"/>
          </w:tcPr>
          <w:p w:rsidR="00E843B0" w:rsidRDefault="00C822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Konie</w:t>
            </w:r>
          </w:p>
        </w:tc>
        <w:tc>
          <w:tcPr>
            <w:tcW w:w="1826" w:type="dxa"/>
            <w:shd w:val="clear" w:color="auto" w:fill="auto"/>
            <w:tcMar>
              <w:left w:w="108" w:type="dxa"/>
            </w:tcMar>
            <w:vAlign w:val="center"/>
          </w:tcPr>
          <w:p w:rsidR="00E843B0" w:rsidRDefault="00C822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Regionalny</w:t>
            </w:r>
          </w:p>
        </w:tc>
      </w:tr>
      <w:tr w:rsidR="00E843B0">
        <w:trPr>
          <w:trHeight w:val="435"/>
        </w:trPr>
        <w:tc>
          <w:tcPr>
            <w:tcW w:w="1819" w:type="dxa"/>
            <w:shd w:val="clear" w:color="auto" w:fill="auto"/>
            <w:tcMar>
              <w:left w:w="108" w:type="dxa"/>
            </w:tcMar>
            <w:vAlign w:val="center"/>
          </w:tcPr>
          <w:p w:rsidR="00E843B0" w:rsidRDefault="00C822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nr 12</w:t>
            </w:r>
          </w:p>
        </w:tc>
        <w:tc>
          <w:tcPr>
            <w:tcW w:w="1814" w:type="dxa"/>
            <w:shd w:val="clear" w:color="auto" w:fill="auto"/>
            <w:tcMar>
              <w:left w:w="108" w:type="dxa"/>
            </w:tcMar>
            <w:vAlign w:val="center"/>
          </w:tcPr>
          <w:p w:rsidR="00E843B0" w:rsidRDefault="00C822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C2</w:t>
            </w:r>
          </w:p>
        </w:tc>
        <w:tc>
          <w:tcPr>
            <w:tcW w:w="1799" w:type="dxa"/>
            <w:shd w:val="clear" w:color="auto" w:fill="auto"/>
            <w:tcMar>
              <w:left w:w="108" w:type="dxa"/>
            </w:tcMar>
            <w:vAlign w:val="center"/>
          </w:tcPr>
          <w:p w:rsidR="00E843B0" w:rsidRDefault="00C822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x</w:t>
            </w:r>
          </w:p>
        </w:tc>
        <w:tc>
          <w:tcPr>
            <w:tcW w:w="1804" w:type="dxa"/>
            <w:shd w:val="clear" w:color="auto" w:fill="auto"/>
            <w:tcMar>
              <w:left w:w="108" w:type="dxa"/>
            </w:tcMar>
            <w:vAlign w:val="center"/>
          </w:tcPr>
          <w:p w:rsidR="00E843B0" w:rsidRDefault="00C822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Konie</w:t>
            </w:r>
          </w:p>
        </w:tc>
        <w:tc>
          <w:tcPr>
            <w:tcW w:w="1826" w:type="dxa"/>
            <w:shd w:val="clear" w:color="auto" w:fill="auto"/>
            <w:tcMar>
              <w:left w:w="108" w:type="dxa"/>
            </w:tcMar>
            <w:vAlign w:val="center"/>
          </w:tcPr>
          <w:p w:rsidR="00E843B0" w:rsidRDefault="00C822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Regionalny</w:t>
            </w:r>
          </w:p>
        </w:tc>
      </w:tr>
    </w:tbl>
    <w:p w:rsidR="00E843B0" w:rsidRDefault="00E843B0">
      <w:pPr>
        <w:rPr>
          <w:rFonts w:ascii="Times New Roman" w:hAnsi="Times New Roman"/>
          <w:b/>
          <w:sz w:val="24"/>
        </w:rPr>
      </w:pPr>
    </w:p>
    <w:p w:rsidR="00E843B0" w:rsidRDefault="00C82228">
      <w:pPr>
        <w:numPr>
          <w:ilvl w:val="0"/>
          <w:numId w:val="1"/>
        </w:numPr>
        <w:tabs>
          <w:tab w:val="clear" w:pos="425"/>
          <w:tab w:val="left" w:pos="-28120"/>
        </w:tabs>
        <w:ind w:leftChars="279" w:left="1036" w:hangingChars="176" w:hanging="42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Opłaty:</w:t>
      </w:r>
    </w:p>
    <w:p w:rsidR="00E843B0" w:rsidRDefault="00C82228">
      <w:r>
        <w:rPr>
          <w:rFonts w:ascii="Times New Roman" w:hAnsi="Times New Roman"/>
          <w:b/>
          <w:sz w:val="24"/>
        </w:rPr>
        <w:t xml:space="preserve">                  </w:t>
      </w:r>
      <w:r>
        <w:rPr>
          <w:rFonts w:ascii="Times New Roman" w:hAnsi="Times New Roman"/>
          <w:sz w:val="24"/>
        </w:rPr>
        <w:t>Od każdego startu  - 60 zł</w:t>
      </w:r>
    </w:p>
    <w:p w:rsidR="00E843B0" w:rsidRDefault="00E843B0">
      <w:pPr>
        <w:ind w:left="1080"/>
      </w:pPr>
    </w:p>
    <w:p w:rsidR="00E843B0" w:rsidRDefault="00C82228">
      <w:pPr>
        <w:numPr>
          <w:ilvl w:val="0"/>
          <w:numId w:val="1"/>
        </w:numPr>
        <w:tabs>
          <w:tab w:val="clear" w:pos="425"/>
          <w:tab w:val="left" w:pos="-28120"/>
        </w:tabs>
        <w:ind w:leftChars="279" w:left="1036" w:hangingChars="176" w:hanging="42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Zgłoszenia zawodników e-mail na adres: </w:t>
      </w:r>
      <w:hyperlink r:id="rId8">
        <w:r>
          <w:rPr>
            <w:rFonts w:ascii="Times New Roman" w:hAnsi="Times New Roman"/>
            <w:sz w:val="24"/>
          </w:rPr>
          <w:t>www.zawodykonne</w:t>
        </w:r>
      </w:hyperlink>
      <w:r>
        <w:rPr>
          <w:rFonts w:ascii="Times New Roman" w:hAnsi="Times New Roman"/>
          <w:sz w:val="24"/>
        </w:rPr>
        <w:t>.com</w:t>
      </w:r>
    </w:p>
    <w:p w:rsidR="00E843B0" w:rsidRDefault="00C82228">
      <w:pPr>
        <w:ind w:leftChars="472" w:left="1038"/>
      </w:pPr>
      <w:r>
        <w:rPr>
          <w:rFonts w:ascii="Times New Roman" w:hAnsi="Times New Roman"/>
          <w:sz w:val="24"/>
        </w:rPr>
        <w:t>Termin zgłoszeń do 23.05.2019 r .</w:t>
      </w:r>
    </w:p>
    <w:p w:rsidR="00E843B0" w:rsidRDefault="00C82228">
      <w:pPr>
        <w:ind w:leftChars="472" w:left="1038"/>
      </w:pPr>
      <w:r>
        <w:rPr>
          <w:rFonts w:ascii="Times New Roman" w:hAnsi="Times New Roman"/>
          <w:sz w:val="24"/>
        </w:rPr>
        <w:t>Zgłoszenia po terminie: dodatkowe 20 zł od startu.</w:t>
      </w:r>
    </w:p>
    <w:p w:rsidR="00E843B0" w:rsidRDefault="00E843B0"/>
    <w:p w:rsidR="00E843B0" w:rsidRDefault="00C82228">
      <w:pPr>
        <w:numPr>
          <w:ilvl w:val="0"/>
          <w:numId w:val="1"/>
        </w:numPr>
        <w:tabs>
          <w:tab w:val="clear" w:pos="425"/>
          <w:tab w:val="left" w:pos="-28120"/>
        </w:tabs>
        <w:ind w:leftChars="279" w:left="1036" w:hangingChars="176" w:hanging="42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konkursach przeprowadzonych zgodnie z przepisami i regulaminem</w:t>
      </w:r>
    </w:p>
    <w:p w:rsidR="00E843B0" w:rsidRDefault="00C82228">
      <w:r>
        <w:rPr>
          <w:rFonts w:ascii="Times New Roman" w:hAnsi="Times New Roman"/>
          <w:sz w:val="24"/>
        </w:rPr>
        <w:t xml:space="preserve">                  PZJ obowiązuje dokumentacja zgodna z wymogami PZJ.         </w:t>
      </w:r>
    </w:p>
    <w:p w:rsidR="00E843B0" w:rsidRDefault="00E843B0"/>
    <w:p w:rsidR="00E843B0" w:rsidRDefault="00C82228">
      <w:pPr>
        <w:numPr>
          <w:ilvl w:val="0"/>
          <w:numId w:val="1"/>
        </w:numPr>
        <w:tabs>
          <w:tab w:val="clear" w:pos="425"/>
          <w:tab w:val="left" w:pos="-28120"/>
        </w:tabs>
        <w:ind w:leftChars="279" w:left="1038" w:hangingChars="176" w:hanging="424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Zawodników w konkursach towarzyskich zgodnie z Regulaminem                  Rozgrywania Zawodów Towarzyskich ZZJ  z dnia 08.08.2018 roku                  obowiązuje :</w:t>
      </w:r>
    </w:p>
    <w:p w:rsidR="00E843B0" w:rsidRDefault="00C82228">
      <w:r>
        <w:rPr>
          <w:rFonts w:ascii="Times New Roman" w:hAnsi="Times New Roman"/>
          <w:b/>
          <w:sz w:val="24"/>
        </w:rPr>
        <w:t xml:space="preserve">                  a/  przedstawienie aktualnych orzeczeń lekarskich</w:t>
      </w:r>
    </w:p>
    <w:p w:rsidR="00E843B0" w:rsidRDefault="00C82228">
      <w:r>
        <w:rPr>
          <w:rFonts w:ascii="Times New Roman" w:hAnsi="Times New Roman"/>
          <w:b/>
          <w:sz w:val="24"/>
        </w:rPr>
        <w:t xml:space="preserve">                  b/ przedstawienie przez zawodników niepełnoletnich aktualnej zgody</w:t>
      </w:r>
    </w:p>
    <w:p w:rsidR="00E843B0" w:rsidRDefault="00C82228">
      <w:r>
        <w:rPr>
          <w:rFonts w:ascii="Times New Roman" w:hAnsi="Times New Roman"/>
          <w:b/>
          <w:sz w:val="24"/>
        </w:rPr>
        <w:t xml:space="preserve">                      rodziców lub opiekunów prawnych na uczestnictwo w konkursach</w:t>
      </w:r>
    </w:p>
    <w:p w:rsidR="00E843B0" w:rsidRDefault="00C82228">
      <w:r>
        <w:rPr>
          <w:rFonts w:ascii="Times New Roman" w:hAnsi="Times New Roman"/>
          <w:b/>
          <w:sz w:val="24"/>
        </w:rPr>
        <w:t xml:space="preserve">                  c/ ubezpieczenie się od następstw nieszczęśliwych wypadków.</w:t>
      </w:r>
    </w:p>
    <w:p w:rsidR="00E843B0" w:rsidRDefault="00E843B0"/>
    <w:p w:rsidR="00E843B0" w:rsidRDefault="00C82228">
      <w:pPr>
        <w:numPr>
          <w:ilvl w:val="0"/>
          <w:numId w:val="1"/>
        </w:numPr>
        <w:tabs>
          <w:tab w:val="clear" w:pos="425"/>
          <w:tab w:val="left" w:pos="-28120"/>
        </w:tabs>
        <w:ind w:leftChars="279" w:left="1036" w:hangingChars="176" w:hanging="42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konkursach towarzyskich dopuszcza się dwukrotny start konia w tym samym  konkursie pod jednym lub dwoma różnymi jeźdźcami.W przypadku dwukrotnego startu tego samego konia pod tym samym zawodnikiem w tym samym konkursie do wyniku liczy się pierwszy przejazd.</w:t>
      </w:r>
    </w:p>
    <w:p w:rsidR="00E843B0" w:rsidRDefault="00E843B0">
      <w:pPr>
        <w:tabs>
          <w:tab w:val="left" w:pos="-28120"/>
        </w:tabs>
        <w:ind w:leftChars="103" w:left="227"/>
      </w:pPr>
    </w:p>
    <w:p w:rsidR="00E843B0" w:rsidRDefault="00C82228">
      <w:pPr>
        <w:numPr>
          <w:ilvl w:val="0"/>
          <w:numId w:val="1"/>
        </w:numPr>
        <w:tabs>
          <w:tab w:val="clear" w:pos="425"/>
          <w:tab w:val="left" w:pos="-28120"/>
        </w:tabs>
        <w:ind w:leftChars="279" w:left="1036" w:hangingChars="176" w:hanging="42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Minimalny wiek startującego konia 4 lata.</w:t>
      </w:r>
    </w:p>
    <w:p w:rsidR="00E843B0" w:rsidRDefault="00E843B0">
      <w:pPr>
        <w:ind w:left="840"/>
        <w:jc w:val="both"/>
        <w:rPr>
          <w:rFonts w:ascii="Times New Roman" w:hAnsi="Times New Roman"/>
          <w:sz w:val="24"/>
        </w:rPr>
      </w:pPr>
    </w:p>
    <w:p w:rsidR="00E843B0" w:rsidRDefault="00C82228">
      <w:pPr>
        <w:numPr>
          <w:ilvl w:val="0"/>
          <w:numId w:val="1"/>
        </w:numPr>
        <w:tabs>
          <w:tab w:val="clear" w:pos="425"/>
          <w:tab w:val="left" w:pos="-28120"/>
        </w:tabs>
        <w:ind w:leftChars="279" w:left="1036" w:hangingChars="176" w:hanging="42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Konie muszą posiadać paszport oraz aktualne szczepienie przeciw                  grypie.</w:t>
      </w:r>
    </w:p>
    <w:p w:rsidR="00E843B0" w:rsidRDefault="00E843B0">
      <w:pPr>
        <w:tabs>
          <w:tab w:val="left" w:pos="-28120"/>
        </w:tabs>
        <w:ind w:leftChars="103" w:left="227"/>
        <w:rPr>
          <w:rFonts w:ascii="Times New Roman" w:hAnsi="Times New Roman"/>
          <w:sz w:val="24"/>
        </w:rPr>
      </w:pPr>
    </w:p>
    <w:p w:rsidR="00E843B0" w:rsidRDefault="00C82228">
      <w:pPr>
        <w:numPr>
          <w:ilvl w:val="0"/>
          <w:numId w:val="1"/>
        </w:numPr>
        <w:tabs>
          <w:tab w:val="clear" w:pos="425"/>
          <w:tab w:val="left" w:pos="-28120"/>
        </w:tabs>
        <w:ind w:leftChars="279" w:left="1036" w:hangingChars="176" w:hanging="42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Organizator zapewnia flots dla koni, puchary, nagrody i drobne upominki.</w:t>
      </w:r>
    </w:p>
    <w:p w:rsidR="00E843B0" w:rsidRDefault="00E843B0">
      <w:pPr>
        <w:ind w:left="840"/>
        <w:jc w:val="both"/>
        <w:rPr>
          <w:rFonts w:ascii="Times New Roman" w:hAnsi="Times New Roman"/>
          <w:sz w:val="24"/>
        </w:rPr>
      </w:pPr>
    </w:p>
    <w:p w:rsidR="00E843B0" w:rsidRDefault="00C82228">
      <w:pPr>
        <w:numPr>
          <w:ilvl w:val="0"/>
          <w:numId w:val="1"/>
        </w:numPr>
        <w:tabs>
          <w:tab w:val="clear" w:pos="425"/>
          <w:tab w:val="left" w:pos="-28120"/>
        </w:tabs>
        <w:ind w:leftChars="279" w:left="1036" w:hangingChars="176" w:hanging="42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Zgłoszenie uczestnictwa jest równoznaczne z akceptacją propozycji.</w:t>
      </w:r>
    </w:p>
    <w:p w:rsidR="00E843B0" w:rsidRDefault="00E843B0">
      <w:pPr>
        <w:tabs>
          <w:tab w:val="left" w:pos="-28120"/>
        </w:tabs>
        <w:ind w:leftChars="103" w:left="227"/>
        <w:rPr>
          <w:rFonts w:ascii="Times New Roman" w:hAnsi="Times New Roman"/>
          <w:sz w:val="24"/>
        </w:rPr>
      </w:pPr>
    </w:p>
    <w:p w:rsidR="00E843B0" w:rsidRDefault="00C82228">
      <w:pPr>
        <w:numPr>
          <w:ilvl w:val="0"/>
          <w:numId w:val="1"/>
        </w:numPr>
        <w:tabs>
          <w:tab w:val="clear" w:pos="425"/>
          <w:tab w:val="left" w:pos="-28120"/>
        </w:tabs>
        <w:ind w:leftChars="279" w:left="1036" w:hangingChars="176" w:hanging="42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Organizator zapewnia parking dla koniowozów i przyczep.</w:t>
      </w:r>
    </w:p>
    <w:p w:rsidR="00E843B0" w:rsidRDefault="00E843B0">
      <w:pPr>
        <w:tabs>
          <w:tab w:val="left" w:pos="-28120"/>
        </w:tabs>
        <w:ind w:leftChars="103" w:left="227"/>
        <w:rPr>
          <w:rFonts w:ascii="Times New Roman" w:hAnsi="Times New Roman"/>
          <w:sz w:val="24"/>
        </w:rPr>
      </w:pPr>
    </w:p>
    <w:p w:rsidR="00E843B0" w:rsidRDefault="00C82228">
      <w:pPr>
        <w:numPr>
          <w:ilvl w:val="0"/>
          <w:numId w:val="1"/>
        </w:numPr>
        <w:tabs>
          <w:tab w:val="clear" w:pos="425"/>
          <w:tab w:val="left" w:pos="-28120"/>
        </w:tabs>
        <w:ind w:leftChars="279" w:left="1036" w:hangingChars="176" w:hanging="42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Organizator nie ponosi odpowiedzialności za wszelkie wypadki, kradzieże                     i inne zdarzenia losowe wynikłe podczas trwania zawodów.  </w:t>
      </w:r>
    </w:p>
    <w:p w:rsidR="00E843B0" w:rsidRDefault="00C82228">
      <w:pPr>
        <w:tabs>
          <w:tab w:val="left" w:pos="-28120"/>
        </w:tabs>
        <w:ind w:leftChars="103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</w:p>
    <w:p w:rsidR="00E843B0" w:rsidRDefault="00C82228">
      <w:pPr>
        <w:numPr>
          <w:ilvl w:val="0"/>
          <w:numId w:val="1"/>
        </w:numPr>
        <w:tabs>
          <w:tab w:val="clear" w:pos="425"/>
          <w:tab w:val="left" w:pos="-28120"/>
        </w:tabs>
        <w:ind w:leftChars="279" w:left="1036" w:hangingChars="176" w:hanging="42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Startując w zawodach, uczestnik wyraża zgodę na utrwalanie i rozpowszechnianie swojego wizerunku – w celu promocji sportu jeździeckiego przez organizatora zawodów lub ZZJ.  </w:t>
      </w:r>
    </w:p>
    <w:p w:rsidR="00E843B0" w:rsidRDefault="00E843B0">
      <w:pPr>
        <w:tabs>
          <w:tab w:val="left" w:pos="-28120"/>
        </w:tabs>
        <w:ind w:leftChars="103" w:left="227"/>
        <w:rPr>
          <w:rFonts w:ascii="Times New Roman" w:hAnsi="Times New Roman"/>
          <w:sz w:val="24"/>
        </w:rPr>
      </w:pPr>
    </w:p>
    <w:p w:rsidR="00E843B0" w:rsidRDefault="00C82228">
      <w:pPr>
        <w:numPr>
          <w:ilvl w:val="0"/>
          <w:numId w:val="1"/>
        </w:numPr>
        <w:tabs>
          <w:tab w:val="clear" w:pos="425"/>
          <w:tab w:val="left" w:pos="-28120"/>
        </w:tabs>
        <w:ind w:leftChars="279" w:left="1036" w:hangingChars="176" w:hanging="42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Organizator zastrzega sobie prawo zmian w programie zawodów.</w:t>
      </w:r>
    </w:p>
    <w:p w:rsidR="00E843B0" w:rsidRDefault="00E843B0">
      <w:pPr>
        <w:tabs>
          <w:tab w:val="left" w:pos="-28120"/>
        </w:tabs>
        <w:ind w:leftChars="103" w:left="227"/>
        <w:rPr>
          <w:rFonts w:ascii="Times New Roman" w:hAnsi="Times New Roman"/>
          <w:sz w:val="24"/>
        </w:rPr>
      </w:pPr>
    </w:p>
    <w:p w:rsidR="00E843B0" w:rsidRDefault="00C82228">
      <w:pPr>
        <w:numPr>
          <w:ilvl w:val="0"/>
          <w:numId w:val="1"/>
        </w:numPr>
        <w:tabs>
          <w:tab w:val="clear" w:pos="425"/>
          <w:tab w:val="left" w:pos="-28120"/>
        </w:tabs>
        <w:ind w:leftChars="279" w:left="1036" w:hangingChars="176" w:hanging="422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Boksy : Anna van den Broeck tel 600 378 242</w:t>
      </w:r>
    </w:p>
    <w:p w:rsidR="00E843B0" w:rsidRDefault="00E843B0">
      <w:pPr>
        <w:jc w:val="both"/>
        <w:rPr>
          <w:rFonts w:ascii="Times New Roman" w:hAnsi="Times New Roman"/>
          <w:b/>
          <w:sz w:val="24"/>
          <w:lang w:val="en-US"/>
        </w:rPr>
      </w:pPr>
    </w:p>
    <w:p w:rsidR="00E843B0" w:rsidRDefault="00E843B0">
      <w:pPr>
        <w:jc w:val="both"/>
        <w:rPr>
          <w:rFonts w:ascii="Times New Roman" w:hAnsi="Times New Roman"/>
          <w:b/>
          <w:sz w:val="24"/>
          <w:lang w:val="en-US"/>
        </w:rPr>
      </w:pPr>
    </w:p>
    <w:p w:rsidR="00E843B0" w:rsidRDefault="00C8222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Szczecin 02.05.2019 r.                                                     Komitet Organizacyjny </w:t>
      </w:r>
    </w:p>
    <w:p w:rsidR="00E843B0" w:rsidRDefault="00E843B0">
      <w:pPr>
        <w:jc w:val="both"/>
        <w:rPr>
          <w:rFonts w:ascii="Times New Roman" w:hAnsi="Times New Roman"/>
          <w:b/>
          <w:sz w:val="24"/>
        </w:rPr>
      </w:pPr>
    </w:p>
    <w:p w:rsidR="00E843B0" w:rsidRDefault="00E843B0">
      <w:pPr>
        <w:jc w:val="both"/>
      </w:pPr>
    </w:p>
    <w:p w:rsidR="00E843B0" w:rsidRDefault="00C82228">
      <w:pPr>
        <w:jc w:val="both"/>
      </w:pPr>
      <w:r>
        <w:rPr>
          <w:rFonts w:ascii="Times New Roman" w:hAnsi="Times New Roman"/>
          <w:b/>
          <w:sz w:val="24"/>
        </w:rPr>
        <w:t xml:space="preserve">               </w:t>
      </w:r>
    </w:p>
    <w:p w:rsidR="00E843B0" w:rsidRDefault="00C82228">
      <w:pPr>
        <w:ind w:left="95"/>
      </w:pPr>
      <w:r>
        <w:rPr>
          <w:rFonts w:ascii="Times New Roman" w:hAnsi="Times New Roman"/>
          <w:sz w:val="24"/>
        </w:rPr>
        <w:t xml:space="preserve">                                         </w:t>
      </w:r>
    </w:p>
    <w:p w:rsidR="00E843B0" w:rsidRDefault="00C82228">
      <w:r>
        <w:rPr>
          <w:rFonts w:ascii="Times New Roman" w:hAnsi="Times New Roman"/>
          <w:sz w:val="24"/>
        </w:rPr>
        <w:t xml:space="preserve"> Propozycje zatwierdzone przez ZZJ  w dniu: 03.05.2019 r.</w:t>
      </w:r>
    </w:p>
    <w:p w:rsidR="00E843B0" w:rsidRDefault="00E843B0"/>
    <w:sectPr w:rsidR="00E843B0">
      <w:headerReference w:type="default" r:id="rId9"/>
      <w:pgSz w:w="11906" w:h="16838"/>
      <w:pgMar w:top="1417" w:right="1417" w:bottom="1417" w:left="1417" w:header="708" w:footer="0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5C1" w:rsidRDefault="00F835C1">
      <w:pPr>
        <w:spacing w:after="0" w:line="240" w:lineRule="auto"/>
      </w:pPr>
      <w:r>
        <w:separator/>
      </w:r>
    </w:p>
  </w:endnote>
  <w:endnote w:type="continuationSeparator" w:id="0">
    <w:p w:rsidR="00F835C1" w:rsidRDefault="00F83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charset w:val="00"/>
    <w:family w:val="roman"/>
    <w:pitch w:val="default"/>
  </w:font>
  <w:font w:name="Nimbus Roman No9 L">
    <w:altName w:val="Times New Roman"/>
    <w:charset w:val="01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5C1" w:rsidRDefault="00F835C1">
      <w:pPr>
        <w:spacing w:after="0" w:line="240" w:lineRule="auto"/>
      </w:pPr>
      <w:r>
        <w:separator/>
      </w:r>
    </w:p>
  </w:footnote>
  <w:footnote w:type="continuationSeparator" w:id="0">
    <w:p w:rsidR="00F835C1" w:rsidRDefault="00F83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3B0" w:rsidRDefault="00C82228">
    <w:pPr>
      <w:pStyle w:val="Nagwek"/>
    </w:pPr>
    <w:r>
      <w:rPr>
        <w:noProof/>
      </w:rPr>
      <mc:AlternateContent>
        <mc:Choice Requires="wps">
          <w:drawing>
            <wp:inline distT="0" distB="0" distL="0" distR="0">
              <wp:extent cx="305435" cy="305435"/>
              <wp:effectExtent l="0" t="0" r="0" b="0"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4920" cy="304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 xmlns:wpsCustomData="http://www.wps.cn/officeDocument/2013/wpsCustomData">
          <w:pict>
            <v:rect id="Prostokąt 1" o:spid="_x0000_s1026" o:spt="1" style="height:24.05pt;width:24.05pt;" filled="f" stroked="f" coordsize="21600,21600" o:gfxdata="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">
              <v:fill on="f" focussize="0,0"/>
              <v:stroke on="f"/>
              <v:imagedata o:title=""/>
              <o:lock v:ext="edit" aspectratio="f"/>
              <w10:wrap type="non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>
              <wp:extent cx="305435" cy="305435"/>
              <wp:effectExtent l="0" t="0" r="0" b="0"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4920" cy="304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 xmlns:wpsCustomData="http://www.wps.cn/officeDocument/2013/wpsCustomData">
          <w:pict>
            <v:rect id="Prostokąt 2" o:spid="_x0000_s1026" o:spt="1" style="height:24.05pt;width:24.05pt;" filled="f" stroked="f" coordsize="21600,21600" o:gfxdata="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">
              <v:fill on="f" focussize="0,0"/>
              <v:stroke on="f"/>
              <v:imagedata o:title=""/>
              <o:lock v:ext="edit" aspectratio="f"/>
              <w10:wrap type="none"/>
              <w10:anchorlock/>
            </v:rect>
          </w:pict>
        </mc:Fallback>
      </mc:AlternateContent>
    </w:r>
  </w:p>
  <w:p w:rsidR="00E843B0" w:rsidRDefault="00C82228">
    <w:pPr>
      <w:pStyle w:val="Nagwek"/>
      <w:jc w:val="center"/>
    </w:pPr>
    <w:r>
      <w:rPr>
        <w:noProof/>
      </w:rPr>
      <mc:AlternateContent>
        <mc:Choice Requires="wps">
          <w:drawing>
            <wp:inline distT="0" distB="0" distL="0" distR="0">
              <wp:extent cx="305435" cy="305435"/>
              <wp:effectExtent l="0" t="0" r="0" b="0"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4920" cy="304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 xmlns:wpsCustomData="http://www.wps.cn/officeDocument/2013/wpsCustomData">
          <w:pict>
            <v:rect id="Prostokąt 3" o:spid="_x0000_s1026" o:spt="1" style="height:24.05pt;width:24.05pt;" filled="f" stroked="f" coordsize="21600,21600" o:gfxdata="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">
              <v:fill on="f" focussize="0,0"/>
              <v:stroke on="f"/>
              <v:imagedata o:title=""/>
              <o:lock v:ext="edit" aspectratio="f"/>
              <w10:wrap type="none"/>
              <w10:anchorlock/>
            </v:rect>
          </w:pict>
        </mc:Fallback>
      </mc:AlternateContent>
    </w:r>
    <w:r>
      <w:rPr>
        <w:noProof/>
      </w:rPr>
      <w:drawing>
        <wp:inline distT="0" distB="0" distL="0" distR="7620">
          <wp:extent cx="1135380" cy="1123950"/>
          <wp:effectExtent l="0" t="0" r="0" b="0"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315" t="376" r="16964" b="8554"/>
                  <a:stretch>
                    <a:fillRect/>
                  </a:stretch>
                </pic:blipFill>
                <pic:spPr>
                  <a:xfrm>
                    <a:off x="0" y="0"/>
                    <a:ext cx="1135380" cy="1123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095375" cy="972185"/>
          <wp:effectExtent l="0" t="0" r="0" b="0"/>
          <wp:docPr id="5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1089" t="-8921" r="-1089" b="17852"/>
                  <a:stretch>
                    <a:fillRect/>
                  </a:stretch>
                </pic:blipFill>
                <pic:spPr>
                  <a:xfrm>
                    <a:off x="0" y="0"/>
                    <a:ext cx="1095375" cy="972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085850" cy="1095375"/>
          <wp:effectExtent l="0" t="0" r="0" b="0"/>
          <wp:docPr id="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16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85850" cy="1095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114300" distR="114300">
          <wp:extent cx="1407160" cy="1343025"/>
          <wp:effectExtent l="0" t="0" r="2540" b="9525"/>
          <wp:docPr id="11" name="Picture 11" descr="THLogo_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THLogo_vector"/>
                  <pic:cNvPicPr>
                    <a:picLocks noChangeAspect="1"/>
                  </pic:cNvPicPr>
                </pic:nvPicPr>
                <pic:blipFill>
                  <a:blip r:embed="rId4"/>
                  <a:srcRect t="-13927" b="13100"/>
                  <a:stretch>
                    <a:fillRect/>
                  </a:stretch>
                </pic:blipFill>
                <pic:spPr>
                  <a:xfrm>
                    <a:off x="0" y="0"/>
                    <a:ext cx="1407160" cy="1343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843B0" w:rsidRDefault="00C82228">
    <w:pPr>
      <w:pStyle w:val="Nagwek"/>
    </w:pPr>
    <w:r>
      <w:rPr>
        <w:noProof/>
      </w:rPr>
      <mc:AlternateContent>
        <mc:Choice Requires="wps">
          <w:drawing>
            <wp:inline distT="0" distB="0" distL="0" distR="0">
              <wp:extent cx="305435" cy="305435"/>
              <wp:effectExtent l="0" t="0" r="0" b="0"/>
              <wp:docPr id="8" name="Prostoką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4920" cy="304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 xmlns:wpsCustomData="http://www.wps.cn/officeDocument/2013/wpsCustomData">
          <w:pict>
            <v:rect id="Prostokąt 8" o:spid="_x0000_s1026" o:spt="1" style="height:24.05pt;width:24.05pt;" filled="f" stroked="f" coordsize="21600,21600" o:gfxdata="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">
              <v:fill on="f" focussize="0,0"/>
              <v:stroke on="f"/>
              <v:imagedata o:title=""/>
              <o:lock v:ext="edit" aspectratio="f"/>
              <w10:wrap type="non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>
              <wp:extent cx="305435" cy="305435"/>
              <wp:effectExtent l="0" t="0" r="0" b="0"/>
              <wp:docPr id="9" name="Prostoką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4920" cy="304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 xmlns:wpsCustomData="http://www.wps.cn/officeDocument/2013/wpsCustomData">
          <w:pict>
            <v:rect id="Prostokąt 9" o:spid="_x0000_s1026" o:spt="1" style="height:24.05pt;width:24.05pt;" filled="f" stroked="f" coordsize="21600,21600" o:gfxdata="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">
              <v:fill on="f" focussize="0,0"/>
              <v:stroke on="f"/>
              <v:imagedata o:title=""/>
              <o:lock v:ext="edit" aspectratio="f"/>
              <w10:wrap type="non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839FD"/>
    <w:multiLevelType w:val="singleLevel"/>
    <w:tmpl w:val="4DB839F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229"/>
    <w:rsid w:val="00011C86"/>
    <w:rsid w:val="0013737F"/>
    <w:rsid w:val="00415242"/>
    <w:rsid w:val="004B0563"/>
    <w:rsid w:val="004E0DFE"/>
    <w:rsid w:val="00782699"/>
    <w:rsid w:val="007B1666"/>
    <w:rsid w:val="007F6AFD"/>
    <w:rsid w:val="00915652"/>
    <w:rsid w:val="00923F70"/>
    <w:rsid w:val="00962332"/>
    <w:rsid w:val="009A24C2"/>
    <w:rsid w:val="00AB116B"/>
    <w:rsid w:val="00C82228"/>
    <w:rsid w:val="00C849D9"/>
    <w:rsid w:val="00CA5C18"/>
    <w:rsid w:val="00D23E26"/>
    <w:rsid w:val="00D65229"/>
    <w:rsid w:val="00E551B2"/>
    <w:rsid w:val="00E6471D"/>
    <w:rsid w:val="00E843B0"/>
    <w:rsid w:val="00EA4CC2"/>
    <w:rsid w:val="00F835C1"/>
    <w:rsid w:val="04B16E59"/>
    <w:rsid w:val="04EA3199"/>
    <w:rsid w:val="2A684791"/>
    <w:rsid w:val="39BC6255"/>
    <w:rsid w:val="3AE0681A"/>
    <w:rsid w:val="3EA26384"/>
    <w:rsid w:val="605E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236F3C-26DC-4B4B-A19F-3779E8D3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textAlignment w:val="baseline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next w:val="Tekstpodstawow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rPr>
      <w:rFonts w:cs="Lohit Devanagari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wodykonn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475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Jolanta Turowska</cp:lastModifiedBy>
  <cp:revision>2</cp:revision>
  <dcterms:created xsi:type="dcterms:W3CDTF">2019-05-14T10:24:00Z</dcterms:created>
  <dcterms:modified xsi:type="dcterms:W3CDTF">2019-05-14T10:24:00Z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1033-10.2.0.7636</vt:lpwstr>
  </property>
</Properties>
</file>